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805AD3" w14:textId="605E7667" w:rsidR="00E912EB" w:rsidRPr="001C2E67" w:rsidRDefault="001C2E67" w:rsidP="001C2E67">
      <w:pPr>
        <w:spacing w:line="400" w:lineRule="exact"/>
        <w:jc w:val="right"/>
        <w:rPr>
          <w:rFonts w:ascii="ＭＳ Ｐゴシック" w:eastAsia="ＭＳ Ｐゴシック" w:hAnsi="ＭＳ Ｐゴシック"/>
          <w:sz w:val="22"/>
          <w:szCs w:val="22"/>
        </w:rPr>
      </w:pPr>
      <w:sdt>
        <w:sdtPr>
          <w:rPr>
            <w:rFonts w:ascii="游ゴシック" w:eastAsia="游ゴシック" w:hAnsi="游ゴシック" w:hint="eastAsia"/>
            <w:sz w:val="28"/>
            <w:szCs w:val="28"/>
          </w:rPr>
          <w:id w:val="207233140"/>
          <w:placeholder>
            <w:docPart w:val="8BE3509B6DA44C359B8531EFECFF967C"/>
          </w:placeholder>
          <w:date w:fullDate="2020-07-22T00:00:00Z">
            <w:dateFormat w:val="yyyy'年'M'月'd'日'"/>
            <w:lid w:val="ja-JP"/>
            <w:storeMappedDataAs w:val="dateTime"/>
            <w:calendar w:val="gregorian"/>
          </w:date>
        </w:sdtPr>
        <w:sdtEndPr/>
        <w:sdtContent>
          <w:r w:rsidR="004361F8" w:rsidRPr="001C2E67">
            <w:rPr>
              <w:rFonts w:ascii="游ゴシック" w:eastAsia="游ゴシック" w:hAnsi="游ゴシック" w:hint="eastAsia"/>
              <w:sz w:val="28"/>
              <w:szCs w:val="28"/>
            </w:rPr>
            <w:t>2020年7月</w:t>
          </w:r>
          <w:r w:rsidR="00F02B6B" w:rsidRPr="001C2E67">
            <w:rPr>
              <w:rFonts w:ascii="游ゴシック" w:eastAsia="游ゴシック" w:hAnsi="游ゴシック" w:hint="eastAsia"/>
              <w:sz w:val="28"/>
              <w:szCs w:val="28"/>
            </w:rPr>
            <w:t>22</w:t>
          </w:r>
          <w:r w:rsidR="004361F8" w:rsidRPr="001C2E67">
            <w:rPr>
              <w:rFonts w:ascii="游ゴシック" w:eastAsia="游ゴシック" w:hAnsi="游ゴシック" w:hint="eastAsia"/>
              <w:sz w:val="28"/>
              <w:szCs w:val="28"/>
            </w:rPr>
            <w:t>日</w:t>
          </w:r>
        </w:sdtContent>
      </w:sdt>
    </w:p>
    <w:p w14:paraId="3C2921E0" w14:textId="27E6D276" w:rsidR="0033790B" w:rsidRPr="001C2E67" w:rsidRDefault="004361F8" w:rsidP="001C2E67">
      <w:pPr>
        <w:spacing w:line="400" w:lineRule="exact"/>
        <w:jc w:val="center"/>
        <w:rPr>
          <w:rFonts w:ascii="游ゴシック" w:eastAsia="游ゴシック" w:hAnsi="游ゴシック"/>
          <w:sz w:val="36"/>
          <w:szCs w:val="32"/>
        </w:rPr>
      </w:pPr>
      <w:r w:rsidRPr="001C2E67">
        <w:rPr>
          <w:rFonts w:ascii="游ゴシック" w:eastAsia="游ゴシック" w:hAnsi="游ゴシック" w:hint="eastAsia"/>
          <w:sz w:val="36"/>
          <w:szCs w:val="32"/>
        </w:rPr>
        <w:t>「家賃支援給付金についてのご案内」</w:t>
      </w:r>
    </w:p>
    <w:p w14:paraId="7F505A6B" w14:textId="77777777" w:rsidR="004361F8" w:rsidRPr="001C2E67" w:rsidRDefault="004361F8" w:rsidP="001C2E67">
      <w:pPr>
        <w:spacing w:line="400" w:lineRule="exact"/>
        <w:jc w:val="left"/>
        <w:rPr>
          <w:rFonts w:ascii="游ゴシック" w:eastAsia="游ゴシック" w:hAnsi="Courier New" w:cs="Courier New"/>
          <w:b/>
          <w:bCs/>
          <w:sz w:val="28"/>
          <w:szCs w:val="28"/>
        </w:rPr>
      </w:pPr>
    </w:p>
    <w:p w14:paraId="5FC876FF" w14:textId="5D24CE36" w:rsidR="004361F8" w:rsidRPr="001C2E67" w:rsidRDefault="004361F8" w:rsidP="001C2E67">
      <w:pPr>
        <w:spacing w:line="400" w:lineRule="exact"/>
        <w:jc w:val="left"/>
        <w:rPr>
          <w:rFonts w:ascii="游ゴシック" w:eastAsia="游ゴシック" w:hAnsi="Courier New" w:cs="Courier New"/>
          <w:b/>
          <w:bCs/>
          <w:sz w:val="36"/>
          <w:szCs w:val="36"/>
        </w:rPr>
      </w:pPr>
      <w:r w:rsidRPr="001C2E67">
        <w:rPr>
          <w:rFonts w:ascii="游ゴシック" w:eastAsia="游ゴシック" w:hAnsi="Courier New" w:cs="Courier New" w:hint="eastAsia"/>
          <w:b/>
          <w:bCs/>
          <w:sz w:val="36"/>
          <w:szCs w:val="36"/>
        </w:rPr>
        <w:t>家賃支援給付金とは</w:t>
      </w:r>
    </w:p>
    <w:p w14:paraId="2889F0E0" w14:textId="08E3AFF5" w:rsidR="004361F8" w:rsidRDefault="004361F8" w:rsidP="001C2E67">
      <w:pPr>
        <w:spacing w:line="400" w:lineRule="exact"/>
        <w:jc w:val="left"/>
        <w:rPr>
          <w:rFonts w:ascii="游ゴシック" w:eastAsia="游ゴシック" w:hAnsi="Courier New" w:cs="Courier New"/>
          <w:sz w:val="28"/>
          <w:szCs w:val="28"/>
        </w:rPr>
      </w:pPr>
      <w:r w:rsidRPr="001C2E67">
        <w:rPr>
          <w:rFonts w:ascii="游ゴシック" w:eastAsia="游ゴシック" w:hAnsi="Courier New" w:cs="Courier New" w:hint="eastAsia"/>
          <w:sz w:val="28"/>
          <w:szCs w:val="28"/>
        </w:rPr>
        <w:t>新型コロナウイルス感染症を契機とした5月の緊急事態宣言の延長などにより、売上の減少に直面するみなさまの事業の継続をささえるため、</w:t>
      </w:r>
      <w:r w:rsidR="00207A95" w:rsidRPr="001C2E67">
        <w:rPr>
          <w:rFonts w:ascii="游ゴシック" w:eastAsia="游ゴシック" w:hAnsi="Courier New" w:cs="Courier New" w:hint="eastAsia"/>
          <w:b/>
          <w:bCs/>
          <w:sz w:val="28"/>
          <w:szCs w:val="28"/>
        </w:rPr>
        <w:t>地代・家賃</w:t>
      </w:r>
      <w:r w:rsidRPr="001C2E67">
        <w:rPr>
          <w:rFonts w:ascii="游ゴシック" w:eastAsia="游ゴシック" w:hAnsi="Courier New" w:cs="Courier New" w:hint="eastAsia"/>
          <w:b/>
          <w:bCs/>
          <w:sz w:val="28"/>
          <w:szCs w:val="28"/>
        </w:rPr>
        <w:t>の負担を軽減することを目的</w:t>
      </w:r>
      <w:r w:rsidRPr="001C2E67">
        <w:rPr>
          <w:rFonts w:ascii="游ゴシック" w:eastAsia="游ゴシック" w:hAnsi="Courier New" w:cs="Courier New"/>
          <w:b/>
          <w:bCs/>
          <w:sz w:val="28"/>
          <w:szCs w:val="28"/>
        </w:rPr>
        <w:t> </w:t>
      </w:r>
      <w:r w:rsidRPr="001C2E67">
        <w:rPr>
          <w:rFonts w:ascii="游ゴシック" w:eastAsia="游ゴシック" w:hAnsi="Courier New" w:cs="Courier New" w:hint="eastAsia"/>
          <w:sz w:val="28"/>
          <w:szCs w:val="28"/>
        </w:rPr>
        <w:t>として、</w:t>
      </w:r>
      <w:r w:rsidRPr="001C2E67">
        <w:rPr>
          <w:rFonts w:ascii="游ゴシック" w:eastAsia="游ゴシック" w:hAnsi="Courier New" w:cs="Courier New" w:hint="eastAsia"/>
          <w:b/>
          <w:bCs/>
          <w:sz w:val="28"/>
          <w:szCs w:val="28"/>
        </w:rPr>
        <w:t>賃借人（かりぬし）である事業者に対して給付金</w:t>
      </w:r>
      <w:r w:rsidRPr="001C2E67">
        <w:rPr>
          <w:rFonts w:ascii="游ゴシック" w:eastAsia="游ゴシック" w:hAnsi="Courier New" w:cs="Courier New"/>
          <w:b/>
          <w:bCs/>
          <w:sz w:val="28"/>
          <w:szCs w:val="28"/>
        </w:rPr>
        <w:t> </w:t>
      </w:r>
      <w:r w:rsidRPr="001C2E67">
        <w:rPr>
          <w:rFonts w:ascii="游ゴシック" w:eastAsia="游ゴシック" w:hAnsi="Courier New" w:cs="Courier New" w:hint="eastAsia"/>
          <w:sz w:val="28"/>
          <w:szCs w:val="28"/>
        </w:rPr>
        <w:t>を給付します。</w:t>
      </w:r>
    </w:p>
    <w:p w14:paraId="21E200C7" w14:textId="77777777" w:rsidR="001C2E67" w:rsidRPr="001C2E67" w:rsidRDefault="001C2E67" w:rsidP="001C2E67">
      <w:pPr>
        <w:spacing w:line="400" w:lineRule="exact"/>
        <w:jc w:val="left"/>
        <w:rPr>
          <w:rFonts w:ascii="游ゴシック" w:eastAsia="游ゴシック" w:hAnsi="Courier New" w:cs="Courier New" w:hint="eastAsia"/>
          <w:sz w:val="28"/>
          <w:szCs w:val="28"/>
        </w:rPr>
      </w:pPr>
    </w:p>
    <w:p w14:paraId="4EEA8BDA" w14:textId="77777777" w:rsidR="004361F8" w:rsidRPr="001C2E67" w:rsidRDefault="004361F8" w:rsidP="001C2E67">
      <w:pPr>
        <w:spacing w:line="400" w:lineRule="exact"/>
        <w:jc w:val="left"/>
        <w:rPr>
          <w:rFonts w:ascii="游ゴシック" w:eastAsia="游ゴシック" w:hAnsi="Courier New" w:cs="Courier New"/>
          <w:b/>
          <w:bCs/>
          <w:sz w:val="28"/>
          <w:szCs w:val="28"/>
        </w:rPr>
      </w:pPr>
      <w:r w:rsidRPr="001C2E67">
        <w:rPr>
          <w:rFonts w:ascii="游ゴシック" w:eastAsia="游ゴシック" w:hAnsi="Courier New" w:cs="Courier New" w:hint="eastAsia"/>
          <w:b/>
          <w:bCs/>
          <w:sz w:val="28"/>
          <w:szCs w:val="28"/>
        </w:rPr>
        <w:t>給付の対象</w:t>
      </w:r>
    </w:p>
    <w:p w14:paraId="1704192B" w14:textId="7644A3A9" w:rsidR="004361F8" w:rsidRDefault="004361F8" w:rsidP="001C2E67">
      <w:pPr>
        <w:spacing w:line="400" w:lineRule="exact"/>
        <w:jc w:val="left"/>
        <w:rPr>
          <w:rFonts w:ascii="游ゴシック" w:eastAsia="游ゴシック" w:hAnsi="Courier New" w:cs="Courier New"/>
          <w:sz w:val="28"/>
          <w:szCs w:val="28"/>
        </w:rPr>
      </w:pPr>
      <w:r w:rsidRPr="001C2E67">
        <w:rPr>
          <w:rFonts w:ascii="游ゴシック" w:eastAsia="游ゴシック" w:hAnsi="Courier New" w:cs="Courier New" w:hint="eastAsia"/>
          <w:sz w:val="28"/>
          <w:szCs w:val="28"/>
        </w:rPr>
        <w:t>法人は、</w:t>
      </w:r>
      <w:r w:rsidRPr="001C2E67">
        <w:rPr>
          <w:rFonts w:ascii="游ゴシック" w:eastAsia="游ゴシック" w:hAnsi="Courier New" w:cs="Courier New" w:hint="eastAsia"/>
          <w:b/>
          <w:bCs/>
          <w:sz w:val="28"/>
          <w:szCs w:val="28"/>
        </w:rPr>
        <w:t>資本金10億円未満の中堅企業、中小企業、小規模事業者</w:t>
      </w:r>
      <w:r w:rsidRPr="001C2E67">
        <w:rPr>
          <w:rFonts w:ascii="游ゴシック" w:eastAsia="游ゴシック" w:hAnsi="Courier New" w:cs="Courier New" w:hint="eastAsia"/>
          <w:sz w:val="28"/>
          <w:szCs w:val="28"/>
        </w:rPr>
        <w:t>を対象とし、医療法人、農業法人、NPO法人、社会福祉法人など、会社以外の法人も幅広く対象とします。個人事業者は、</w:t>
      </w:r>
      <w:r w:rsidRPr="001C2E67">
        <w:rPr>
          <w:rFonts w:ascii="游ゴシック" w:eastAsia="游ゴシック" w:hAnsi="Courier New" w:cs="Courier New" w:hint="eastAsia"/>
          <w:b/>
          <w:bCs/>
          <w:sz w:val="28"/>
          <w:szCs w:val="28"/>
        </w:rPr>
        <w:t>フリーランスを含み</w:t>
      </w:r>
      <w:r w:rsidRPr="001C2E67">
        <w:rPr>
          <w:rFonts w:ascii="游ゴシック" w:eastAsia="游ゴシック" w:hAnsi="Courier New" w:cs="Courier New" w:hint="eastAsia"/>
          <w:sz w:val="28"/>
          <w:szCs w:val="28"/>
        </w:rPr>
        <w:t>、幅広く対象とします。</w:t>
      </w:r>
    </w:p>
    <w:p w14:paraId="424794A3" w14:textId="77777777" w:rsidR="001C2E67" w:rsidRPr="001C2E67" w:rsidRDefault="001C2E67" w:rsidP="001C2E67">
      <w:pPr>
        <w:spacing w:line="400" w:lineRule="exact"/>
        <w:jc w:val="left"/>
        <w:rPr>
          <w:rFonts w:ascii="游ゴシック" w:eastAsia="游ゴシック" w:hAnsi="Courier New" w:cs="Courier New" w:hint="eastAsia"/>
          <w:sz w:val="28"/>
          <w:szCs w:val="28"/>
        </w:rPr>
      </w:pPr>
    </w:p>
    <w:p w14:paraId="083E021C" w14:textId="77777777" w:rsidR="004361F8" w:rsidRPr="001C2E67" w:rsidRDefault="004361F8" w:rsidP="001C2E67">
      <w:pPr>
        <w:spacing w:line="400" w:lineRule="exact"/>
        <w:jc w:val="left"/>
        <w:rPr>
          <w:rFonts w:ascii="游ゴシック" w:eastAsia="游ゴシック" w:hAnsi="Courier New" w:cs="Courier New"/>
          <w:b/>
          <w:bCs/>
          <w:sz w:val="28"/>
          <w:szCs w:val="28"/>
        </w:rPr>
      </w:pPr>
      <w:r w:rsidRPr="001C2E67">
        <w:rPr>
          <w:rFonts w:ascii="游ゴシック" w:eastAsia="游ゴシック" w:hAnsi="Courier New" w:cs="Courier New" w:hint="eastAsia"/>
          <w:b/>
          <w:bCs/>
          <w:sz w:val="28"/>
          <w:szCs w:val="28"/>
        </w:rPr>
        <w:t>給付額</w:t>
      </w:r>
    </w:p>
    <w:p w14:paraId="4DE3B0F5" w14:textId="4F1E1000" w:rsidR="004361F8" w:rsidRDefault="004361F8" w:rsidP="001C2E67">
      <w:pPr>
        <w:spacing w:line="400" w:lineRule="exact"/>
        <w:jc w:val="left"/>
        <w:rPr>
          <w:rFonts w:ascii="游ゴシック" w:eastAsia="游ゴシック" w:hAnsi="Courier New" w:cs="Courier New"/>
          <w:b/>
          <w:bCs/>
          <w:sz w:val="28"/>
          <w:szCs w:val="28"/>
        </w:rPr>
      </w:pPr>
      <w:r w:rsidRPr="001C2E67">
        <w:rPr>
          <w:rFonts w:ascii="游ゴシック" w:eastAsia="游ゴシック" w:hAnsi="Courier New" w:cs="Courier New" w:hint="eastAsia"/>
          <w:sz w:val="28"/>
          <w:szCs w:val="28"/>
        </w:rPr>
        <w:t>申請日の直前1か月以内に支払った賃料などをもとに算定された金額が、給付されます。</w:t>
      </w:r>
      <w:r w:rsidRPr="001C2E67">
        <w:rPr>
          <w:rFonts w:ascii="游ゴシック" w:eastAsia="游ゴシック" w:hAnsi="Courier New" w:cs="Courier New" w:hint="eastAsia"/>
          <w:b/>
          <w:bCs/>
          <w:sz w:val="28"/>
          <w:szCs w:val="28"/>
        </w:rPr>
        <w:t>（法人は最大600万円、個人事業者は最大300万円）</w:t>
      </w:r>
    </w:p>
    <w:p w14:paraId="4F58A139" w14:textId="77777777" w:rsidR="001C2E67" w:rsidRPr="001C2E67" w:rsidRDefault="001C2E67" w:rsidP="001C2E67">
      <w:pPr>
        <w:spacing w:line="400" w:lineRule="exact"/>
        <w:jc w:val="left"/>
        <w:rPr>
          <w:rFonts w:ascii="游ゴシック" w:eastAsia="游ゴシック" w:hAnsi="Courier New" w:cs="Courier New" w:hint="eastAsia"/>
          <w:sz w:val="28"/>
          <w:szCs w:val="28"/>
        </w:rPr>
      </w:pPr>
    </w:p>
    <w:p w14:paraId="66CE00F3" w14:textId="77777777" w:rsidR="004361F8" w:rsidRPr="001C2E67" w:rsidRDefault="004361F8" w:rsidP="001C2E67">
      <w:pPr>
        <w:spacing w:line="400" w:lineRule="exact"/>
        <w:jc w:val="left"/>
        <w:rPr>
          <w:rFonts w:ascii="游ゴシック" w:eastAsia="游ゴシック" w:hAnsi="Courier New" w:cs="Courier New"/>
          <w:b/>
          <w:bCs/>
          <w:sz w:val="28"/>
          <w:szCs w:val="28"/>
        </w:rPr>
      </w:pPr>
      <w:r w:rsidRPr="001C2E67">
        <w:rPr>
          <w:rFonts w:ascii="游ゴシック" w:eastAsia="游ゴシック" w:hAnsi="Courier New" w:cs="Courier New" w:hint="eastAsia"/>
          <w:b/>
          <w:bCs/>
          <w:sz w:val="28"/>
          <w:szCs w:val="28"/>
        </w:rPr>
        <w:t>申請の期間</w:t>
      </w:r>
    </w:p>
    <w:p w14:paraId="1F47C576" w14:textId="162DDDA7" w:rsidR="004361F8" w:rsidRDefault="00207A95" w:rsidP="001C2E67">
      <w:pPr>
        <w:spacing w:line="400" w:lineRule="exact"/>
        <w:jc w:val="left"/>
        <w:rPr>
          <w:rFonts w:ascii="游ゴシック" w:eastAsia="游ゴシック" w:hAnsi="Courier New" w:cs="Courier New"/>
          <w:sz w:val="28"/>
          <w:szCs w:val="28"/>
        </w:rPr>
      </w:pPr>
      <w:r w:rsidRPr="001C2E67">
        <w:rPr>
          <w:rFonts w:ascii="游ゴシック" w:eastAsia="游ゴシック" w:hAnsi="Courier New" w:cs="Courier New" w:hint="eastAsia"/>
          <w:sz w:val="28"/>
          <w:szCs w:val="28"/>
        </w:rPr>
        <w:t>2020年7月1４日～</w:t>
      </w:r>
      <w:r w:rsidR="004361F8" w:rsidRPr="001C2E67">
        <w:rPr>
          <w:rFonts w:ascii="游ゴシック" w:eastAsia="游ゴシック" w:hAnsi="Courier New" w:cs="Courier New" w:hint="eastAsia"/>
          <w:sz w:val="28"/>
          <w:szCs w:val="28"/>
        </w:rPr>
        <w:t>2021年1月15日</w:t>
      </w:r>
      <w:r w:rsidRPr="001C2E67">
        <w:rPr>
          <w:rFonts w:ascii="游ゴシック" w:eastAsia="游ゴシック" w:hAnsi="Courier New" w:cs="Courier New" w:hint="eastAsia"/>
          <w:sz w:val="28"/>
          <w:szCs w:val="28"/>
        </w:rPr>
        <w:t>（</w:t>
      </w:r>
      <w:r w:rsidR="004361F8" w:rsidRPr="001C2E67">
        <w:rPr>
          <w:rFonts w:ascii="游ゴシック" w:eastAsia="游ゴシック" w:hAnsi="Courier New" w:cs="Courier New" w:hint="eastAsia"/>
          <w:sz w:val="28"/>
          <w:szCs w:val="28"/>
        </w:rPr>
        <w:t>7月14日時点の予定期間</w:t>
      </w:r>
      <w:r w:rsidRPr="001C2E67">
        <w:rPr>
          <w:rFonts w:ascii="游ゴシック" w:eastAsia="游ゴシック" w:hAnsi="Courier New" w:cs="Courier New" w:hint="eastAsia"/>
          <w:sz w:val="28"/>
          <w:szCs w:val="28"/>
        </w:rPr>
        <w:t>）</w:t>
      </w:r>
    </w:p>
    <w:p w14:paraId="789D1041" w14:textId="77777777" w:rsidR="001C2E67" w:rsidRPr="001C2E67" w:rsidRDefault="001C2E67" w:rsidP="001C2E67">
      <w:pPr>
        <w:spacing w:line="400" w:lineRule="exact"/>
        <w:jc w:val="left"/>
        <w:rPr>
          <w:rFonts w:ascii="游ゴシック" w:eastAsia="游ゴシック" w:hAnsi="Courier New" w:cs="Courier New" w:hint="eastAsia"/>
          <w:sz w:val="28"/>
          <w:szCs w:val="28"/>
        </w:rPr>
      </w:pPr>
    </w:p>
    <w:p w14:paraId="1F6F0913" w14:textId="77777777" w:rsidR="004361F8" w:rsidRPr="001C2E67" w:rsidRDefault="004361F8" w:rsidP="001C2E67">
      <w:pPr>
        <w:spacing w:line="400" w:lineRule="exact"/>
        <w:jc w:val="left"/>
        <w:rPr>
          <w:rFonts w:ascii="游ゴシック" w:eastAsia="游ゴシック" w:hAnsi="Courier New" w:cs="Courier New"/>
          <w:b/>
          <w:bCs/>
          <w:sz w:val="28"/>
          <w:szCs w:val="28"/>
        </w:rPr>
      </w:pPr>
      <w:r w:rsidRPr="001C2E67">
        <w:rPr>
          <w:rFonts w:ascii="游ゴシック" w:eastAsia="游ゴシック" w:hAnsi="Courier New" w:cs="Courier New" w:hint="eastAsia"/>
          <w:b/>
          <w:bCs/>
          <w:sz w:val="28"/>
          <w:szCs w:val="28"/>
        </w:rPr>
        <w:t>申請の手続方法</w:t>
      </w:r>
    </w:p>
    <w:p w14:paraId="01BBE324" w14:textId="794C9CB8" w:rsidR="004361F8" w:rsidRPr="001C2E67" w:rsidRDefault="00207A95" w:rsidP="001C2E67">
      <w:pPr>
        <w:spacing w:line="400" w:lineRule="exact"/>
        <w:jc w:val="left"/>
        <w:rPr>
          <w:rFonts w:ascii="游ゴシック" w:eastAsia="游ゴシック" w:hAnsi="Courier New" w:cs="Courier New"/>
          <w:b/>
          <w:bCs/>
          <w:color w:val="0563C1" w:themeColor="hyperlink"/>
          <w:sz w:val="28"/>
          <w:szCs w:val="28"/>
          <w:u w:val="single"/>
        </w:rPr>
      </w:pPr>
      <w:r w:rsidRPr="001C2E67">
        <w:rPr>
          <w:rFonts w:ascii="游ゴシック" w:eastAsia="游ゴシック" w:hAnsi="Courier New" w:cs="Courier New" w:hint="eastAsia"/>
          <w:sz w:val="28"/>
          <w:szCs w:val="28"/>
        </w:rPr>
        <w:t>原則：ＰＣやスマートフォンから</w:t>
      </w:r>
      <w:r w:rsidRPr="001C2E67">
        <w:rPr>
          <w:rFonts w:ascii="游ゴシック" w:eastAsia="游ゴシック" w:hAnsi="Courier New" w:cs="Courier New" w:hint="eastAsia"/>
          <w:b/>
          <w:bCs/>
          <w:sz w:val="28"/>
          <w:szCs w:val="28"/>
        </w:rPr>
        <w:t>「家賃支援給付金」申請ポータルサイト</w:t>
      </w:r>
      <w:hyperlink r:id="rId8" w:history="1">
        <w:r w:rsidRPr="001C2E67">
          <w:rPr>
            <w:rStyle w:val="ac"/>
            <w:rFonts w:ascii="游ゴシック" w:eastAsia="游ゴシック" w:hAnsi="Courier New" w:cs="Courier New"/>
            <w:b/>
            <w:bCs/>
            <w:sz w:val="28"/>
            <w:szCs w:val="28"/>
          </w:rPr>
          <w:t>https://yachin-shien.go.jp/index.html</w:t>
        </w:r>
      </w:hyperlink>
      <w:r w:rsidRPr="001C2E67">
        <w:rPr>
          <w:rFonts w:ascii="游ゴシック" w:eastAsia="游ゴシック" w:hAnsi="Courier New" w:cs="Courier New" w:hint="eastAsia"/>
          <w:sz w:val="28"/>
          <w:szCs w:val="28"/>
        </w:rPr>
        <w:t>にアクセスして手続きしてください。</w:t>
      </w:r>
      <w:r w:rsidR="004361F8" w:rsidRPr="001C2E67">
        <w:rPr>
          <w:rFonts w:ascii="游ゴシック" w:eastAsia="游ゴシック" w:hAnsi="Courier New" w:cs="Courier New" w:hint="eastAsia"/>
          <w:sz w:val="28"/>
          <w:szCs w:val="28"/>
        </w:rPr>
        <w:br/>
        <w:t>また、補助員が入力サポートをおこなう「申請サポート会場」を順次開設していきますので、WEB上での申請が困難な場合は、「申請サポート会場」をご利用ください。</w:t>
      </w:r>
    </w:p>
    <w:p w14:paraId="682F44CA" w14:textId="3C1F960F" w:rsidR="004361F8" w:rsidRPr="001C2E67" w:rsidRDefault="004361F8" w:rsidP="001C2E67">
      <w:pPr>
        <w:pBdr>
          <w:top w:val="single" w:sz="4" w:space="1" w:color="auto"/>
          <w:left w:val="single" w:sz="4" w:space="4" w:color="auto"/>
          <w:bottom w:val="single" w:sz="4" w:space="1" w:color="auto"/>
          <w:right w:val="single" w:sz="4" w:space="4" w:color="auto"/>
        </w:pBdr>
        <w:spacing w:line="400" w:lineRule="exact"/>
        <w:ind w:left="305" w:hangingChars="100" w:hanging="305"/>
        <w:jc w:val="left"/>
        <w:rPr>
          <w:rFonts w:ascii="游ゴシック" w:eastAsia="游ゴシック" w:hAnsi="Courier New" w:cs="Courier New"/>
          <w:sz w:val="32"/>
          <w:szCs w:val="32"/>
        </w:rPr>
      </w:pPr>
      <w:r w:rsidRPr="001C2E67">
        <w:rPr>
          <w:rFonts w:ascii="游ゴシック" w:eastAsia="游ゴシック" w:hAnsi="Courier New" w:cs="Courier New" w:hint="eastAsia"/>
          <w:b/>
          <w:bCs/>
          <w:sz w:val="32"/>
          <w:szCs w:val="32"/>
        </w:rPr>
        <w:t>相談ダイヤル</w:t>
      </w:r>
      <w:r w:rsidR="00207A95" w:rsidRPr="001C2E67">
        <w:rPr>
          <w:rFonts w:ascii="游ゴシック" w:eastAsia="游ゴシック" w:hAnsi="Courier New" w:cs="Courier New" w:hint="eastAsia"/>
          <w:b/>
          <w:bCs/>
          <w:sz w:val="32"/>
          <w:szCs w:val="32"/>
        </w:rPr>
        <w:t xml:space="preserve">　</w:t>
      </w:r>
      <w:r w:rsidRPr="001C2E67">
        <w:rPr>
          <w:rFonts w:ascii="游ゴシック" w:eastAsia="游ゴシック" w:hAnsi="Courier New" w:cs="Courier New" w:hint="eastAsia"/>
          <w:b/>
          <w:bCs/>
          <w:sz w:val="32"/>
          <w:szCs w:val="32"/>
        </w:rPr>
        <w:t>家賃支援給付金 コールセンター</w:t>
      </w:r>
      <w:r w:rsidRPr="001C2E67">
        <w:rPr>
          <w:rFonts w:ascii="游ゴシック" w:eastAsia="游ゴシック" w:hAnsi="Courier New" w:cs="Courier New" w:hint="eastAsia"/>
          <w:sz w:val="32"/>
          <w:szCs w:val="32"/>
        </w:rPr>
        <w:br/>
        <w:t>電話番号 ：</w:t>
      </w:r>
      <w:hyperlink r:id="rId9" w:history="1">
        <w:r w:rsidRPr="001C2E67">
          <w:rPr>
            <w:rFonts w:ascii="游ゴシック" w:eastAsia="游ゴシック" w:hAnsi="Courier New" w:cs="Courier New" w:hint="eastAsia"/>
            <w:color w:val="0000FF"/>
            <w:sz w:val="32"/>
            <w:szCs w:val="32"/>
            <w:u w:val="single"/>
          </w:rPr>
          <w:t>0120-653-930</w:t>
        </w:r>
      </w:hyperlink>
      <w:r w:rsidRPr="001C2E67">
        <w:rPr>
          <w:rFonts w:ascii="游ゴシック" w:eastAsia="游ゴシック" w:hAnsi="Courier New" w:cs="Courier New" w:hint="eastAsia"/>
          <w:sz w:val="32"/>
          <w:szCs w:val="32"/>
        </w:rPr>
        <w:br/>
        <w:t>受付時間 ：8:30～19:00</w:t>
      </w:r>
      <w:r w:rsidRPr="001C2E67">
        <w:rPr>
          <w:rFonts w:ascii="游ゴシック" w:eastAsia="游ゴシック" w:hAnsi="Courier New" w:cs="Courier New" w:hint="eastAsia"/>
          <w:sz w:val="32"/>
          <w:szCs w:val="32"/>
        </w:rPr>
        <w:br/>
        <w:t>8月31日まで ：全日対応</w:t>
      </w:r>
      <w:r w:rsidRPr="001C2E67">
        <w:rPr>
          <w:rFonts w:ascii="游ゴシック" w:eastAsia="游ゴシック" w:hAnsi="Courier New" w:cs="Courier New" w:hint="eastAsia"/>
          <w:sz w:val="32"/>
          <w:szCs w:val="32"/>
        </w:rPr>
        <w:br/>
        <w:t>9月1日以降 ：平日・日曜日対応（土曜日・祝日除く）</w:t>
      </w:r>
    </w:p>
    <w:p w14:paraId="22CC890E" w14:textId="41FEF6E2" w:rsidR="00207A95" w:rsidRPr="001C2E67" w:rsidRDefault="00207A95" w:rsidP="001C2E67">
      <w:pPr>
        <w:pBdr>
          <w:top w:val="single" w:sz="4" w:space="1" w:color="auto"/>
          <w:left w:val="single" w:sz="4" w:space="4" w:color="auto"/>
          <w:bottom w:val="single" w:sz="4" w:space="1" w:color="auto"/>
          <w:right w:val="single" w:sz="4" w:space="4" w:color="auto"/>
        </w:pBdr>
        <w:spacing w:line="400" w:lineRule="exact"/>
        <w:jc w:val="left"/>
        <w:rPr>
          <w:rFonts w:ascii="游ゴシック" w:eastAsia="游ゴシック" w:hAnsi="Courier New" w:cs="Courier New"/>
          <w:b/>
          <w:bCs/>
          <w:sz w:val="32"/>
          <w:szCs w:val="32"/>
        </w:rPr>
      </w:pPr>
      <w:r w:rsidRPr="001C2E67">
        <w:rPr>
          <w:rFonts w:ascii="游ゴシック" w:eastAsia="游ゴシック" w:hAnsi="Courier New" w:cs="Courier New" w:hint="eastAsia"/>
          <w:sz w:val="32"/>
          <w:szCs w:val="32"/>
        </w:rPr>
        <w:t>※1.</w:t>
      </w:r>
      <w:r w:rsidRPr="001C2E67">
        <w:rPr>
          <w:rFonts w:ascii="游ゴシック" w:eastAsia="游ゴシック" w:hAnsi="Courier New" w:cs="Courier New" w:hint="eastAsia"/>
          <w:sz w:val="32"/>
          <w:szCs w:val="32"/>
        </w:rPr>
        <w:tab/>
      </w:r>
      <w:r w:rsidRPr="001C2E67">
        <w:rPr>
          <w:rFonts w:ascii="游ゴシック" w:eastAsia="游ゴシック" w:hAnsi="Courier New" w:cs="Courier New" w:hint="eastAsia"/>
          <w:b/>
          <w:sz w:val="32"/>
          <w:szCs w:val="32"/>
        </w:rPr>
        <w:t>「家賃支援給付金」を装った詐欺にご注意ください。</w:t>
      </w:r>
    </w:p>
    <w:p w14:paraId="1762DB3A" w14:textId="65CF631F" w:rsidR="00207A95" w:rsidRPr="001C2E67" w:rsidRDefault="00207A95" w:rsidP="001C2E67">
      <w:pPr>
        <w:spacing w:line="400" w:lineRule="exact"/>
        <w:rPr>
          <w:rFonts w:ascii="游ゴシック" w:eastAsia="游ゴシック" w:hAnsi="游ゴシック"/>
          <w:b/>
          <w:bCs/>
          <w:sz w:val="32"/>
          <w:szCs w:val="32"/>
        </w:rPr>
      </w:pPr>
    </w:p>
    <w:p w14:paraId="0B98775A" w14:textId="5395080E" w:rsidR="004361F8" w:rsidRPr="001C2E67" w:rsidRDefault="004361F8" w:rsidP="001C2E67">
      <w:pPr>
        <w:spacing w:line="480" w:lineRule="exact"/>
        <w:rPr>
          <w:rFonts w:ascii="游ゴシック" w:eastAsia="游ゴシック" w:hAnsi="游ゴシック"/>
          <w:b/>
          <w:bCs/>
          <w:sz w:val="40"/>
          <w:szCs w:val="40"/>
        </w:rPr>
      </w:pPr>
      <w:r w:rsidRPr="001C2E67">
        <w:rPr>
          <w:rFonts w:ascii="游ゴシック" w:eastAsia="游ゴシック" w:hAnsi="游ゴシック"/>
          <w:b/>
          <w:bCs/>
          <w:sz w:val="40"/>
          <w:szCs w:val="40"/>
        </w:rPr>
        <w:lastRenderedPageBreak/>
        <w:t>申請サポート会場について</w:t>
      </w:r>
    </w:p>
    <w:p w14:paraId="73277968" w14:textId="2B18769B" w:rsidR="004361F8" w:rsidRDefault="004361F8" w:rsidP="001C2E67">
      <w:pPr>
        <w:spacing w:line="400" w:lineRule="exact"/>
        <w:rPr>
          <w:rFonts w:ascii="游ゴシック" w:eastAsia="游ゴシック" w:hAnsi="游ゴシック"/>
          <w:sz w:val="32"/>
          <w:szCs w:val="32"/>
        </w:rPr>
      </w:pPr>
      <w:r w:rsidRPr="001C2E67">
        <w:rPr>
          <w:rFonts w:ascii="游ゴシック" w:eastAsia="游ゴシック" w:hAnsi="游ゴシック"/>
          <w:sz w:val="32"/>
          <w:szCs w:val="32"/>
        </w:rPr>
        <w:t>家賃支援給付金の申請は本サイトでの電子申請（インターネットを利用した申請）を基本としていますが、申請サポート会場において、補助員が電子申請を行うことが困難な方のサポートを行います。</w:t>
      </w:r>
    </w:p>
    <w:p w14:paraId="648AEEA0" w14:textId="77777777" w:rsidR="001C2E67" w:rsidRPr="001C2E67" w:rsidRDefault="001C2E67" w:rsidP="001C2E67">
      <w:pPr>
        <w:spacing w:line="400" w:lineRule="exact"/>
        <w:rPr>
          <w:rFonts w:ascii="游ゴシック" w:eastAsia="游ゴシック" w:hAnsi="游ゴシック" w:hint="eastAsia"/>
          <w:sz w:val="32"/>
          <w:szCs w:val="32"/>
        </w:rPr>
      </w:pPr>
    </w:p>
    <w:p w14:paraId="4C697015" w14:textId="77777777" w:rsidR="004361F8" w:rsidRPr="001C2E67" w:rsidRDefault="004361F8" w:rsidP="001C2E67">
      <w:pPr>
        <w:spacing w:line="400" w:lineRule="exact"/>
        <w:rPr>
          <w:rFonts w:ascii="游ゴシック" w:eastAsia="游ゴシック" w:hAnsi="游ゴシック"/>
          <w:b/>
          <w:bCs/>
          <w:sz w:val="32"/>
          <w:szCs w:val="32"/>
        </w:rPr>
      </w:pPr>
      <w:r w:rsidRPr="001C2E67">
        <w:rPr>
          <w:rFonts w:ascii="游ゴシック" w:eastAsia="游ゴシック" w:hAnsi="游ゴシック"/>
          <w:b/>
          <w:bCs/>
          <w:sz w:val="32"/>
          <w:szCs w:val="32"/>
        </w:rPr>
        <w:t>ご利用に当たっての注意事項</w:t>
      </w:r>
    </w:p>
    <w:p w14:paraId="03FDC5A7" w14:textId="77777777" w:rsidR="004361F8" w:rsidRPr="001C2E67" w:rsidRDefault="004361F8" w:rsidP="001C2E67">
      <w:pPr>
        <w:numPr>
          <w:ilvl w:val="0"/>
          <w:numId w:val="8"/>
        </w:numPr>
        <w:spacing w:line="400" w:lineRule="exact"/>
        <w:rPr>
          <w:rFonts w:ascii="游ゴシック" w:eastAsia="游ゴシック" w:hAnsi="游ゴシック"/>
          <w:sz w:val="32"/>
          <w:szCs w:val="32"/>
        </w:rPr>
      </w:pPr>
      <w:r w:rsidRPr="001C2E67">
        <w:rPr>
          <w:rFonts w:ascii="游ゴシック" w:eastAsia="游ゴシック" w:hAnsi="游ゴシック"/>
          <w:sz w:val="32"/>
          <w:szCs w:val="32"/>
        </w:rPr>
        <w:t>新型コロナウイルス感染防止の観点から、</w:t>
      </w:r>
      <w:r w:rsidRPr="001C2E67">
        <w:rPr>
          <w:rFonts w:ascii="游ゴシック" w:eastAsia="游ゴシック" w:hAnsi="游ゴシック"/>
          <w:b/>
          <w:bCs/>
          <w:sz w:val="32"/>
          <w:szCs w:val="32"/>
        </w:rPr>
        <w:t>完全予約制としています。</w:t>
      </w:r>
    </w:p>
    <w:p w14:paraId="399439FC" w14:textId="77777777" w:rsidR="004361F8" w:rsidRPr="001C2E67" w:rsidRDefault="004361F8" w:rsidP="001C2E67">
      <w:pPr>
        <w:numPr>
          <w:ilvl w:val="0"/>
          <w:numId w:val="8"/>
        </w:numPr>
        <w:spacing w:line="400" w:lineRule="exact"/>
        <w:rPr>
          <w:rFonts w:ascii="游ゴシック" w:eastAsia="游ゴシック" w:hAnsi="游ゴシック"/>
          <w:sz w:val="32"/>
          <w:szCs w:val="32"/>
        </w:rPr>
      </w:pPr>
      <w:r w:rsidRPr="001C2E67">
        <w:rPr>
          <w:rFonts w:ascii="游ゴシック" w:eastAsia="游ゴシック" w:hAnsi="游ゴシック"/>
          <w:sz w:val="32"/>
          <w:szCs w:val="32"/>
        </w:rPr>
        <w:t>申請サポート会場は</w:t>
      </w:r>
      <w:r w:rsidRPr="001C2E67">
        <w:rPr>
          <w:rFonts w:ascii="游ゴシック" w:eastAsia="游ゴシック" w:hAnsi="游ゴシック"/>
          <w:b/>
          <w:bCs/>
          <w:sz w:val="32"/>
          <w:szCs w:val="32"/>
        </w:rPr>
        <w:t>コピー機をご用意しておりません。</w:t>
      </w:r>
    </w:p>
    <w:p w14:paraId="068159BC" w14:textId="77777777" w:rsidR="004361F8" w:rsidRPr="001C2E67" w:rsidRDefault="004361F8" w:rsidP="001C2E67">
      <w:pPr>
        <w:numPr>
          <w:ilvl w:val="0"/>
          <w:numId w:val="8"/>
        </w:numPr>
        <w:spacing w:line="400" w:lineRule="exact"/>
        <w:rPr>
          <w:rFonts w:ascii="游ゴシック" w:eastAsia="游ゴシック" w:hAnsi="游ゴシック"/>
          <w:sz w:val="32"/>
          <w:szCs w:val="32"/>
        </w:rPr>
      </w:pPr>
      <w:r w:rsidRPr="001C2E67">
        <w:rPr>
          <w:rFonts w:ascii="游ゴシック" w:eastAsia="游ゴシック" w:hAnsi="游ゴシック"/>
          <w:sz w:val="32"/>
          <w:szCs w:val="32"/>
        </w:rPr>
        <w:t>USBメモリなどでデータを受け取ることもできませんので、</w:t>
      </w:r>
      <w:r w:rsidRPr="001C2E67">
        <w:rPr>
          <w:rFonts w:ascii="游ゴシック" w:eastAsia="游ゴシック" w:hAnsi="游ゴシック"/>
          <w:b/>
          <w:bCs/>
          <w:sz w:val="32"/>
          <w:szCs w:val="32"/>
        </w:rPr>
        <w:t>必要書類のコピー（できれば現物）</w:t>
      </w:r>
      <w:r w:rsidRPr="001C2E67">
        <w:rPr>
          <w:rFonts w:ascii="游ゴシック" w:eastAsia="游ゴシック" w:hAnsi="游ゴシック"/>
          <w:sz w:val="32"/>
          <w:szCs w:val="32"/>
        </w:rPr>
        <w:t>をご持参ください。</w:t>
      </w:r>
    </w:p>
    <w:p w14:paraId="2B5C24F7" w14:textId="4D6E224E" w:rsidR="004361F8" w:rsidRDefault="004361F8" w:rsidP="001C2E67">
      <w:pPr>
        <w:numPr>
          <w:ilvl w:val="0"/>
          <w:numId w:val="8"/>
        </w:numPr>
        <w:spacing w:line="400" w:lineRule="exact"/>
        <w:rPr>
          <w:rFonts w:ascii="游ゴシック" w:eastAsia="游ゴシック" w:hAnsi="游ゴシック"/>
          <w:sz w:val="32"/>
          <w:szCs w:val="32"/>
        </w:rPr>
      </w:pPr>
      <w:r w:rsidRPr="001C2E67">
        <w:rPr>
          <w:rFonts w:ascii="游ゴシック" w:eastAsia="游ゴシック" w:hAnsi="游ゴシック"/>
          <w:sz w:val="32"/>
          <w:szCs w:val="32"/>
        </w:rPr>
        <w:t>新型コロナウイルス感染防止のため、</w:t>
      </w:r>
      <w:r w:rsidRPr="001C2E67">
        <w:rPr>
          <w:rFonts w:ascii="游ゴシック" w:eastAsia="游ゴシック" w:hAnsi="游ゴシック"/>
          <w:b/>
          <w:bCs/>
          <w:sz w:val="32"/>
          <w:szCs w:val="32"/>
        </w:rPr>
        <w:t>来訪当日の検温、お一人でのご来訪、マスクの着用、ボールペンのご持参</w:t>
      </w:r>
      <w:r w:rsidRPr="001C2E67">
        <w:rPr>
          <w:rFonts w:ascii="游ゴシック" w:eastAsia="游ゴシック" w:hAnsi="游ゴシック"/>
          <w:sz w:val="32"/>
          <w:szCs w:val="32"/>
        </w:rPr>
        <w:t>をお願いします。</w:t>
      </w:r>
    </w:p>
    <w:p w14:paraId="1526DA10" w14:textId="77777777" w:rsidR="001C2E67" w:rsidRPr="001C2E67" w:rsidRDefault="001C2E67" w:rsidP="001C2E67">
      <w:pPr>
        <w:spacing w:line="400" w:lineRule="exact"/>
        <w:ind w:left="720"/>
        <w:rPr>
          <w:rFonts w:ascii="游ゴシック" w:eastAsia="游ゴシック" w:hAnsi="游ゴシック" w:hint="eastAsia"/>
          <w:sz w:val="32"/>
          <w:szCs w:val="32"/>
        </w:rPr>
      </w:pPr>
    </w:p>
    <w:p w14:paraId="0902DCE5" w14:textId="77777777" w:rsidR="004361F8" w:rsidRPr="001C2E67" w:rsidRDefault="004361F8" w:rsidP="001C2E67">
      <w:pPr>
        <w:spacing w:line="400" w:lineRule="exact"/>
        <w:rPr>
          <w:rFonts w:ascii="游ゴシック" w:eastAsia="游ゴシック" w:hAnsi="游ゴシック"/>
          <w:b/>
          <w:bCs/>
          <w:sz w:val="32"/>
          <w:szCs w:val="32"/>
        </w:rPr>
      </w:pPr>
      <w:r w:rsidRPr="001C2E67">
        <w:rPr>
          <w:rFonts w:ascii="游ゴシック" w:eastAsia="游ゴシック" w:hAnsi="游ゴシック"/>
          <w:b/>
          <w:bCs/>
          <w:sz w:val="32"/>
          <w:szCs w:val="32"/>
        </w:rPr>
        <w:t>来訪前のご準備</w:t>
      </w:r>
    </w:p>
    <w:p w14:paraId="4DE0E368" w14:textId="77777777" w:rsidR="004361F8" w:rsidRPr="001C2E67" w:rsidRDefault="004361F8" w:rsidP="001C2E67">
      <w:pPr>
        <w:spacing w:line="400" w:lineRule="exact"/>
        <w:rPr>
          <w:rFonts w:ascii="游ゴシック" w:eastAsia="游ゴシック" w:hAnsi="游ゴシック"/>
          <w:b/>
          <w:bCs/>
          <w:sz w:val="32"/>
          <w:szCs w:val="32"/>
        </w:rPr>
      </w:pPr>
      <w:r w:rsidRPr="001C2E67">
        <w:rPr>
          <w:rFonts w:ascii="游ゴシック" w:eastAsia="游ゴシック" w:hAnsi="游ゴシック"/>
          <w:b/>
          <w:bCs/>
          <w:sz w:val="32"/>
          <w:szCs w:val="32"/>
        </w:rPr>
        <w:t>① 申請に必要な書類を印刷する</w:t>
      </w:r>
    </w:p>
    <w:p w14:paraId="4780D8AF" w14:textId="77777777" w:rsidR="004361F8" w:rsidRPr="001C2E67" w:rsidRDefault="004361F8" w:rsidP="001C2E67">
      <w:pPr>
        <w:spacing w:line="400" w:lineRule="exact"/>
        <w:rPr>
          <w:rFonts w:ascii="游ゴシック" w:eastAsia="游ゴシック" w:hAnsi="游ゴシック"/>
          <w:sz w:val="32"/>
          <w:szCs w:val="32"/>
        </w:rPr>
      </w:pPr>
      <w:r w:rsidRPr="001C2E67">
        <w:rPr>
          <w:rFonts w:ascii="游ゴシック" w:eastAsia="游ゴシック" w:hAnsi="游ゴシック"/>
          <w:sz w:val="32"/>
          <w:szCs w:val="32"/>
        </w:rPr>
        <w:t>会場にはコピー機がないため、申請時に提出が必要な書類を</w:t>
      </w:r>
      <w:r w:rsidRPr="001C2E67">
        <w:rPr>
          <w:rFonts w:ascii="游ゴシック" w:eastAsia="游ゴシック" w:hAnsi="游ゴシック"/>
          <w:b/>
          <w:bCs/>
          <w:sz w:val="32"/>
          <w:szCs w:val="32"/>
        </w:rPr>
        <w:t>すべて印刷して</w:t>
      </w:r>
      <w:r w:rsidRPr="001C2E67">
        <w:rPr>
          <w:rFonts w:ascii="游ゴシック" w:eastAsia="游ゴシック" w:hAnsi="游ゴシック"/>
          <w:sz w:val="32"/>
          <w:szCs w:val="32"/>
        </w:rPr>
        <w:t>ご用意ください。必要な書類は「中小法人等」と「個人事業者等」で異なりますのでご注意ください。</w:t>
      </w:r>
    </w:p>
    <w:p w14:paraId="35058B7D" w14:textId="77777777" w:rsidR="004361F8" w:rsidRPr="001C2E67" w:rsidRDefault="004361F8" w:rsidP="001C2E67">
      <w:pPr>
        <w:spacing w:line="400" w:lineRule="exact"/>
        <w:ind w:left="360"/>
        <w:jc w:val="left"/>
        <w:rPr>
          <w:rFonts w:ascii="游ゴシック" w:eastAsia="游ゴシック" w:hAnsi="游ゴシック"/>
          <w:b/>
          <w:bCs/>
          <w:sz w:val="32"/>
          <w:szCs w:val="32"/>
        </w:rPr>
      </w:pPr>
      <w:r w:rsidRPr="001C2E67">
        <w:rPr>
          <w:rFonts w:ascii="游ゴシック" w:eastAsia="游ゴシック" w:hAnsi="游ゴシック"/>
          <w:b/>
          <w:bCs/>
          <w:sz w:val="32"/>
          <w:szCs w:val="32"/>
        </w:rPr>
        <w:t>中小法人等の方</w:t>
      </w:r>
    </w:p>
    <w:p w14:paraId="30C5130D" w14:textId="4B7F303C" w:rsidR="004361F8" w:rsidRPr="001C2E67" w:rsidRDefault="00AA2664" w:rsidP="001C2E67">
      <w:pPr>
        <w:pStyle w:val="af3"/>
        <w:numPr>
          <w:ilvl w:val="0"/>
          <w:numId w:val="18"/>
        </w:numPr>
        <w:spacing w:line="400" w:lineRule="exact"/>
        <w:ind w:leftChars="0"/>
        <w:jc w:val="left"/>
        <w:rPr>
          <w:rFonts w:ascii="游ゴシック" w:eastAsia="游ゴシック" w:hAnsi="游ゴシック"/>
          <w:sz w:val="32"/>
          <w:szCs w:val="32"/>
        </w:rPr>
      </w:pPr>
      <w:r w:rsidRPr="001C2E67">
        <w:rPr>
          <w:rFonts w:ascii="游ゴシック" w:eastAsia="游ゴシック" w:hAnsi="游ゴシック" w:hint="eastAsia"/>
          <w:sz w:val="32"/>
          <w:szCs w:val="32"/>
        </w:rPr>
        <w:t>自署の誓約書</w:t>
      </w:r>
    </w:p>
    <w:p w14:paraId="6D9FA5C1" w14:textId="05099693" w:rsidR="00AA2664" w:rsidRPr="001C2E67" w:rsidRDefault="00AA2664" w:rsidP="001C2E67">
      <w:pPr>
        <w:pStyle w:val="af3"/>
        <w:numPr>
          <w:ilvl w:val="0"/>
          <w:numId w:val="18"/>
        </w:numPr>
        <w:spacing w:line="400" w:lineRule="exact"/>
        <w:ind w:leftChars="0"/>
        <w:jc w:val="left"/>
        <w:rPr>
          <w:rFonts w:ascii="游ゴシック" w:eastAsia="游ゴシック" w:hAnsi="游ゴシック"/>
          <w:sz w:val="32"/>
          <w:szCs w:val="32"/>
        </w:rPr>
      </w:pPr>
      <w:r w:rsidRPr="001C2E67">
        <w:rPr>
          <w:rFonts w:ascii="游ゴシック" w:eastAsia="游ゴシック" w:hAnsi="游ゴシック" w:hint="eastAsia"/>
          <w:sz w:val="32"/>
          <w:szCs w:val="32"/>
        </w:rPr>
        <w:t>2019年分の確定申告書別表一の控え</w:t>
      </w:r>
    </w:p>
    <w:p w14:paraId="19741C70" w14:textId="76A8035E" w:rsidR="00AA2664" w:rsidRPr="001C2E67" w:rsidRDefault="00AA2664" w:rsidP="001C2E67">
      <w:pPr>
        <w:pStyle w:val="af3"/>
        <w:numPr>
          <w:ilvl w:val="0"/>
          <w:numId w:val="18"/>
        </w:numPr>
        <w:spacing w:line="400" w:lineRule="exact"/>
        <w:ind w:leftChars="0"/>
        <w:jc w:val="left"/>
        <w:rPr>
          <w:rFonts w:ascii="游ゴシック" w:eastAsia="游ゴシック" w:hAnsi="游ゴシック"/>
          <w:sz w:val="32"/>
          <w:szCs w:val="32"/>
        </w:rPr>
      </w:pPr>
      <w:r w:rsidRPr="001C2E67">
        <w:rPr>
          <w:rFonts w:ascii="游ゴシック" w:eastAsia="游ゴシック" w:hAnsi="游ゴシック" w:hint="eastAsia"/>
          <w:sz w:val="32"/>
          <w:szCs w:val="32"/>
        </w:rPr>
        <w:t>法人事業概況説明書の控え</w:t>
      </w:r>
    </w:p>
    <w:p w14:paraId="6BCB6E6B" w14:textId="142D4182" w:rsidR="00AA2664" w:rsidRPr="001C2E67" w:rsidRDefault="00AA2664" w:rsidP="001C2E67">
      <w:pPr>
        <w:pStyle w:val="af3"/>
        <w:numPr>
          <w:ilvl w:val="0"/>
          <w:numId w:val="18"/>
        </w:numPr>
        <w:spacing w:line="400" w:lineRule="exact"/>
        <w:ind w:leftChars="0"/>
        <w:jc w:val="left"/>
        <w:rPr>
          <w:rFonts w:ascii="游ゴシック" w:eastAsia="游ゴシック" w:hAnsi="游ゴシック"/>
          <w:sz w:val="32"/>
          <w:szCs w:val="32"/>
        </w:rPr>
      </w:pPr>
      <w:r w:rsidRPr="001C2E67">
        <w:rPr>
          <w:rFonts w:ascii="游ゴシック" w:eastAsia="游ゴシック" w:hAnsi="游ゴシック" w:hint="eastAsia"/>
          <w:sz w:val="32"/>
          <w:szCs w:val="32"/>
        </w:rPr>
        <w:t>受信通知（※e-Taxにて申告をおこなっている場合のみ）</w:t>
      </w:r>
    </w:p>
    <w:p w14:paraId="723E615E" w14:textId="5865B1BE" w:rsidR="00AA2664" w:rsidRPr="001C2E67" w:rsidRDefault="00AA2664" w:rsidP="001C2E67">
      <w:pPr>
        <w:pStyle w:val="af3"/>
        <w:numPr>
          <w:ilvl w:val="0"/>
          <w:numId w:val="18"/>
        </w:numPr>
        <w:spacing w:line="400" w:lineRule="exact"/>
        <w:ind w:leftChars="0"/>
        <w:jc w:val="left"/>
        <w:rPr>
          <w:rFonts w:ascii="游ゴシック" w:eastAsia="游ゴシック" w:hAnsi="游ゴシック"/>
          <w:sz w:val="32"/>
          <w:szCs w:val="32"/>
        </w:rPr>
      </w:pPr>
      <w:r w:rsidRPr="001C2E67">
        <w:rPr>
          <w:rFonts w:ascii="游ゴシック" w:eastAsia="游ゴシック" w:hAnsi="游ゴシック" w:hint="eastAsia"/>
          <w:sz w:val="32"/>
          <w:szCs w:val="32"/>
        </w:rPr>
        <w:t>申請にもちいる売上が減った月・期間の売上台帳など</w:t>
      </w:r>
    </w:p>
    <w:p w14:paraId="598260CF" w14:textId="47B72342" w:rsidR="00AA2664" w:rsidRPr="001C2E67" w:rsidRDefault="00AA2664" w:rsidP="001C2E67">
      <w:pPr>
        <w:pStyle w:val="af3"/>
        <w:numPr>
          <w:ilvl w:val="0"/>
          <w:numId w:val="18"/>
        </w:numPr>
        <w:spacing w:line="400" w:lineRule="exact"/>
        <w:ind w:leftChars="0"/>
        <w:jc w:val="left"/>
        <w:rPr>
          <w:rFonts w:ascii="游ゴシック" w:eastAsia="游ゴシック" w:hAnsi="游ゴシック"/>
          <w:sz w:val="32"/>
          <w:szCs w:val="32"/>
        </w:rPr>
      </w:pPr>
      <w:r w:rsidRPr="001C2E67">
        <w:rPr>
          <w:rFonts w:ascii="游ゴシック" w:eastAsia="游ゴシック" w:hAnsi="游ゴシック" w:hint="eastAsia"/>
          <w:sz w:val="32"/>
          <w:szCs w:val="32"/>
        </w:rPr>
        <w:t>賃貸借契約書の写し</w:t>
      </w:r>
    </w:p>
    <w:p w14:paraId="12656942" w14:textId="17556696" w:rsidR="00AA2664" w:rsidRPr="001C2E67" w:rsidRDefault="00AA2664" w:rsidP="001C2E67">
      <w:pPr>
        <w:pStyle w:val="af3"/>
        <w:numPr>
          <w:ilvl w:val="0"/>
          <w:numId w:val="18"/>
        </w:numPr>
        <w:spacing w:line="400" w:lineRule="exact"/>
        <w:ind w:leftChars="0"/>
        <w:jc w:val="left"/>
        <w:rPr>
          <w:rFonts w:ascii="游ゴシック" w:eastAsia="游ゴシック" w:hAnsi="游ゴシック"/>
          <w:sz w:val="32"/>
          <w:szCs w:val="32"/>
        </w:rPr>
      </w:pPr>
      <w:r w:rsidRPr="001C2E67">
        <w:rPr>
          <w:rFonts w:ascii="游ゴシック" w:eastAsia="游ゴシック" w:hAnsi="游ゴシック" w:hint="eastAsia"/>
          <w:sz w:val="32"/>
          <w:szCs w:val="32"/>
        </w:rPr>
        <w:t>直前3か月間の賃料の支払実績を証明する書類</w:t>
      </w:r>
    </w:p>
    <w:p w14:paraId="0CF7EDB4" w14:textId="08F36165" w:rsidR="00AA2664" w:rsidRPr="001C2E67" w:rsidRDefault="00AA2664" w:rsidP="001C2E67">
      <w:pPr>
        <w:pStyle w:val="af3"/>
        <w:numPr>
          <w:ilvl w:val="0"/>
          <w:numId w:val="18"/>
        </w:numPr>
        <w:spacing w:line="400" w:lineRule="exact"/>
        <w:ind w:leftChars="0"/>
        <w:jc w:val="left"/>
        <w:rPr>
          <w:rFonts w:ascii="游ゴシック" w:eastAsia="游ゴシック" w:hAnsi="游ゴシック"/>
          <w:sz w:val="32"/>
          <w:szCs w:val="32"/>
        </w:rPr>
      </w:pPr>
      <w:r w:rsidRPr="001C2E67">
        <w:rPr>
          <w:rFonts w:ascii="游ゴシック" w:eastAsia="游ゴシック" w:hAnsi="游ゴシック" w:hint="eastAsia"/>
          <w:sz w:val="32"/>
          <w:szCs w:val="32"/>
        </w:rPr>
        <w:t>給付金の振込先がわかる口座情報</w:t>
      </w:r>
    </w:p>
    <w:p w14:paraId="1378AEFE" w14:textId="41433360" w:rsidR="004361F8" w:rsidRPr="001C2E67" w:rsidRDefault="004361F8" w:rsidP="001C2E67">
      <w:pPr>
        <w:spacing w:line="400" w:lineRule="exact"/>
        <w:ind w:left="360"/>
        <w:rPr>
          <w:rFonts w:ascii="游ゴシック" w:eastAsia="游ゴシック" w:hAnsi="游ゴシック"/>
          <w:b/>
          <w:bCs/>
          <w:sz w:val="32"/>
          <w:szCs w:val="32"/>
        </w:rPr>
      </w:pPr>
      <w:r w:rsidRPr="001C2E67">
        <w:rPr>
          <w:rFonts w:ascii="游ゴシック" w:eastAsia="游ゴシック" w:hAnsi="游ゴシック"/>
          <w:b/>
          <w:bCs/>
          <w:sz w:val="32"/>
          <w:szCs w:val="32"/>
        </w:rPr>
        <w:t>個人事業者等の方</w:t>
      </w:r>
      <w:r w:rsidR="00001A41" w:rsidRPr="001C2E67">
        <w:rPr>
          <w:rFonts w:ascii="游ゴシック" w:eastAsia="游ゴシック" w:hAnsi="游ゴシック" w:hint="eastAsia"/>
          <w:b/>
          <w:bCs/>
          <w:sz w:val="32"/>
          <w:szCs w:val="32"/>
        </w:rPr>
        <w:t>（①、④～⑧は法人の場合と同じ）</w:t>
      </w:r>
    </w:p>
    <w:p w14:paraId="4A16C822" w14:textId="5FE52E5D" w:rsidR="003F6472" w:rsidRPr="001C2E67" w:rsidRDefault="003F6472" w:rsidP="001C2E67">
      <w:pPr>
        <w:spacing w:line="400" w:lineRule="exact"/>
        <w:ind w:left="360"/>
        <w:rPr>
          <w:rFonts w:ascii="游ゴシック" w:eastAsia="游ゴシック" w:hAnsi="游ゴシック"/>
          <w:bCs/>
          <w:sz w:val="32"/>
          <w:szCs w:val="32"/>
        </w:rPr>
      </w:pPr>
      <w:r w:rsidRPr="001C2E67">
        <w:rPr>
          <w:rFonts w:ascii="游ゴシック" w:eastAsia="游ゴシック" w:hAnsi="游ゴシック" w:hint="eastAsia"/>
          <w:bCs/>
          <w:sz w:val="32"/>
          <w:szCs w:val="32"/>
        </w:rPr>
        <w:t>② 2019年分の確定申告書第一表の控え</w:t>
      </w:r>
    </w:p>
    <w:p w14:paraId="6E573542" w14:textId="6625EE15" w:rsidR="00AA2664" w:rsidRPr="001C2E67" w:rsidRDefault="003F6472" w:rsidP="001C2E67">
      <w:pPr>
        <w:spacing w:line="400" w:lineRule="exact"/>
        <w:ind w:left="360"/>
        <w:rPr>
          <w:rFonts w:ascii="游ゴシック" w:eastAsia="游ゴシック" w:hAnsi="游ゴシック"/>
          <w:sz w:val="32"/>
          <w:szCs w:val="32"/>
        </w:rPr>
      </w:pPr>
      <w:r w:rsidRPr="001C2E67">
        <w:rPr>
          <w:rFonts w:ascii="游ゴシック" w:eastAsia="游ゴシック" w:hAnsi="游ゴシック" w:hint="eastAsia"/>
          <w:sz w:val="32"/>
          <w:szCs w:val="32"/>
        </w:rPr>
        <w:t>③ 所得税青色申告決算書の控え（※月別売上の記入のある2019年分の控えお持ちの方）</w:t>
      </w:r>
    </w:p>
    <w:p w14:paraId="582B9AEE" w14:textId="255CA278" w:rsidR="003F6472" w:rsidRDefault="003F6472" w:rsidP="001C2E67">
      <w:pPr>
        <w:spacing w:line="400" w:lineRule="exact"/>
        <w:ind w:left="360"/>
        <w:rPr>
          <w:rFonts w:ascii="游ゴシック" w:eastAsia="游ゴシック" w:hAnsi="游ゴシック"/>
          <w:sz w:val="32"/>
          <w:szCs w:val="32"/>
        </w:rPr>
      </w:pPr>
      <w:r w:rsidRPr="001C2E67">
        <w:rPr>
          <w:rFonts w:ascii="游ゴシック" w:eastAsia="游ゴシック" w:hAnsi="游ゴシック" w:hint="eastAsia"/>
          <w:sz w:val="32"/>
          <w:szCs w:val="32"/>
        </w:rPr>
        <w:t>⑨ 本人確認書類の写し</w:t>
      </w:r>
    </w:p>
    <w:p w14:paraId="6DD1A889" w14:textId="77777777" w:rsidR="001C2E67" w:rsidRPr="001C2E67" w:rsidRDefault="001C2E67" w:rsidP="001C2E67">
      <w:pPr>
        <w:spacing w:line="400" w:lineRule="exact"/>
        <w:ind w:left="360"/>
        <w:rPr>
          <w:rFonts w:ascii="游ゴシック" w:eastAsia="游ゴシック" w:hAnsi="游ゴシック" w:hint="eastAsia"/>
          <w:sz w:val="32"/>
          <w:szCs w:val="32"/>
        </w:rPr>
      </w:pPr>
    </w:p>
    <w:p w14:paraId="3DD39D9B" w14:textId="1306E618" w:rsidR="004361F8" w:rsidRPr="001C2E67" w:rsidRDefault="004361F8" w:rsidP="001C2E67">
      <w:pPr>
        <w:spacing w:line="400" w:lineRule="exact"/>
        <w:rPr>
          <w:rFonts w:ascii="游ゴシック" w:eastAsia="游ゴシック" w:hAnsi="游ゴシック"/>
          <w:b/>
          <w:bCs/>
          <w:sz w:val="32"/>
          <w:szCs w:val="32"/>
        </w:rPr>
      </w:pPr>
      <w:r w:rsidRPr="001C2E67">
        <w:rPr>
          <w:rFonts w:ascii="游ゴシック" w:eastAsia="游ゴシック" w:hAnsi="游ゴシック" w:cs="ＭＳ 明朝" w:hint="eastAsia"/>
          <w:b/>
          <w:bCs/>
          <w:sz w:val="32"/>
          <w:szCs w:val="32"/>
        </w:rPr>
        <w:lastRenderedPageBreak/>
        <w:t>②</w:t>
      </w:r>
      <w:r w:rsidRPr="001C2E67">
        <w:rPr>
          <w:rFonts w:ascii="游ゴシック" w:eastAsia="游ゴシック" w:hAnsi="游ゴシック"/>
          <w:b/>
          <w:bCs/>
          <w:sz w:val="32"/>
          <w:szCs w:val="32"/>
        </w:rPr>
        <w:t xml:space="preserve"> 申請補助シートを印刷して記入する</w:t>
      </w:r>
    </w:p>
    <w:p w14:paraId="7A52210A" w14:textId="77777777" w:rsidR="004361F8" w:rsidRPr="001C2E67" w:rsidRDefault="004361F8" w:rsidP="001C2E67">
      <w:pPr>
        <w:spacing w:line="400" w:lineRule="exact"/>
        <w:rPr>
          <w:rFonts w:ascii="游ゴシック" w:eastAsia="游ゴシック" w:hAnsi="游ゴシック"/>
          <w:sz w:val="32"/>
          <w:szCs w:val="32"/>
        </w:rPr>
      </w:pPr>
      <w:r w:rsidRPr="001C2E67">
        <w:rPr>
          <w:rFonts w:ascii="游ゴシック" w:eastAsia="游ゴシック" w:hAnsi="游ゴシック"/>
          <w:sz w:val="32"/>
          <w:szCs w:val="32"/>
        </w:rPr>
        <w:t>「申請補助シート」を印刷して、必要な情報をご記入ください。</w:t>
      </w:r>
    </w:p>
    <w:p w14:paraId="3BCA85C1" w14:textId="0E88557B" w:rsidR="004361F8" w:rsidRDefault="004361F8" w:rsidP="001C2E67">
      <w:pPr>
        <w:numPr>
          <w:ilvl w:val="0"/>
          <w:numId w:val="10"/>
        </w:numPr>
        <w:spacing w:line="400" w:lineRule="exact"/>
        <w:rPr>
          <w:rFonts w:ascii="游ゴシック" w:eastAsia="游ゴシック" w:hAnsi="游ゴシック"/>
          <w:sz w:val="32"/>
          <w:szCs w:val="32"/>
        </w:rPr>
      </w:pPr>
      <w:r w:rsidRPr="001C2E67">
        <w:rPr>
          <w:rFonts w:ascii="游ゴシック" w:eastAsia="游ゴシック" w:hAnsi="游ゴシック"/>
          <w:sz w:val="32"/>
          <w:szCs w:val="32"/>
        </w:rPr>
        <w:t>ご自身で印刷することが困難な方のために、各申請サポート会場に印刷したものを準備しております。</w:t>
      </w:r>
    </w:p>
    <w:p w14:paraId="1F4415F8" w14:textId="77777777" w:rsidR="001C2E67" w:rsidRPr="001C2E67" w:rsidRDefault="001C2E67" w:rsidP="001C2E67">
      <w:pPr>
        <w:numPr>
          <w:ilvl w:val="0"/>
          <w:numId w:val="10"/>
        </w:numPr>
        <w:spacing w:line="400" w:lineRule="exact"/>
        <w:rPr>
          <w:rFonts w:ascii="游ゴシック" w:eastAsia="游ゴシック" w:hAnsi="游ゴシック"/>
          <w:sz w:val="32"/>
          <w:szCs w:val="32"/>
        </w:rPr>
      </w:pPr>
    </w:p>
    <w:p w14:paraId="20BA5981" w14:textId="7C08CFE6" w:rsidR="004361F8" w:rsidRPr="001C2E67" w:rsidRDefault="004361F8" w:rsidP="001C2E67">
      <w:pPr>
        <w:spacing w:line="400" w:lineRule="exact"/>
        <w:rPr>
          <w:rFonts w:ascii="游ゴシック" w:eastAsia="游ゴシック" w:hAnsi="游ゴシック"/>
          <w:b/>
          <w:bCs/>
          <w:sz w:val="32"/>
          <w:szCs w:val="32"/>
        </w:rPr>
      </w:pPr>
      <w:r w:rsidRPr="001C2E67">
        <w:rPr>
          <w:rFonts w:ascii="游ゴシック" w:eastAsia="游ゴシック" w:hAnsi="游ゴシック"/>
          <w:b/>
          <w:bCs/>
          <w:sz w:val="32"/>
          <w:szCs w:val="32"/>
        </w:rPr>
        <w:t>③ 来訪予約をおこなう</w:t>
      </w:r>
    </w:p>
    <w:p w14:paraId="280860A3" w14:textId="120B8D1C" w:rsidR="004361F8" w:rsidRDefault="004361F8" w:rsidP="001C2E67">
      <w:pPr>
        <w:spacing w:line="400" w:lineRule="exact"/>
        <w:rPr>
          <w:rFonts w:ascii="游ゴシック" w:eastAsia="游ゴシック" w:hAnsi="游ゴシック"/>
          <w:sz w:val="32"/>
          <w:szCs w:val="32"/>
        </w:rPr>
      </w:pPr>
      <w:r w:rsidRPr="001C2E67">
        <w:rPr>
          <w:rFonts w:ascii="游ゴシック" w:eastAsia="游ゴシック" w:hAnsi="游ゴシック"/>
          <w:sz w:val="32"/>
          <w:szCs w:val="32"/>
        </w:rPr>
        <w:t>新型コロナウイルス感染防止の観点から、事</w:t>
      </w:r>
      <w:r w:rsidR="008F2C55" w:rsidRPr="001C2E67">
        <w:rPr>
          <w:rFonts w:ascii="游ゴシック" w:eastAsia="游ゴシック" w:hAnsi="游ゴシック"/>
          <w:sz w:val="32"/>
          <w:szCs w:val="32"/>
        </w:rPr>
        <w:t>前の来訪予約が必要となっています。お近くの申請サポート会場を</w:t>
      </w:r>
      <w:r w:rsidR="008F2C55" w:rsidRPr="001C2E67">
        <w:rPr>
          <w:rFonts w:ascii="游ゴシック" w:eastAsia="游ゴシック" w:hAnsi="游ゴシック" w:hint="eastAsia"/>
          <w:sz w:val="32"/>
          <w:szCs w:val="32"/>
        </w:rPr>
        <w:t>サイト</w:t>
      </w:r>
      <w:r w:rsidRPr="001C2E67">
        <w:rPr>
          <w:rFonts w:ascii="游ゴシック" w:eastAsia="游ゴシック" w:hAnsi="游ゴシック"/>
          <w:sz w:val="32"/>
          <w:szCs w:val="32"/>
        </w:rPr>
        <w:t>よりお探しいただき、各会場の詳細ページからご予約ください。</w:t>
      </w:r>
    </w:p>
    <w:p w14:paraId="60311F9F" w14:textId="77777777" w:rsidR="001C2E67" w:rsidRPr="001C2E67" w:rsidRDefault="001C2E67" w:rsidP="001C2E67">
      <w:pPr>
        <w:spacing w:line="400" w:lineRule="exact"/>
        <w:rPr>
          <w:rFonts w:ascii="游ゴシック" w:eastAsia="游ゴシック" w:hAnsi="游ゴシック" w:hint="eastAsia"/>
          <w:sz w:val="32"/>
          <w:szCs w:val="32"/>
        </w:rPr>
      </w:pPr>
    </w:p>
    <w:p w14:paraId="3B15CF39" w14:textId="77777777" w:rsidR="004361F8" w:rsidRPr="001C2E67" w:rsidRDefault="004361F8" w:rsidP="001C2E67">
      <w:pPr>
        <w:spacing w:line="400" w:lineRule="exact"/>
        <w:rPr>
          <w:rFonts w:ascii="游ゴシック" w:eastAsia="游ゴシック" w:hAnsi="游ゴシック"/>
          <w:b/>
          <w:bCs/>
          <w:sz w:val="32"/>
          <w:szCs w:val="32"/>
        </w:rPr>
      </w:pPr>
      <w:r w:rsidRPr="001C2E67">
        <w:rPr>
          <w:rFonts w:ascii="游ゴシック" w:eastAsia="游ゴシック" w:hAnsi="游ゴシック"/>
          <w:b/>
          <w:bCs/>
          <w:sz w:val="32"/>
          <w:szCs w:val="32"/>
        </w:rPr>
        <w:t>④ 予約後のメールを確認する</w:t>
      </w:r>
    </w:p>
    <w:p w14:paraId="4EBB87F6" w14:textId="5ED4C527" w:rsidR="004361F8" w:rsidRDefault="004361F8" w:rsidP="001C2E67">
      <w:pPr>
        <w:spacing w:line="400" w:lineRule="exact"/>
        <w:rPr>
          <w:rFonts w:ascii="游ゴシック" w:eastAsia="游ゴシック" w:hAnsi="游ゴシック"/>
          <w:sz w:val="32"/>
          <w:szCs w:val="32"/>
        </w:rPr>
      </w:pPr>
      <w:r w:rsidRPr="001C2E67">
        <w:rPr>
          <w:rFonts w:ascii="游ゴシック" w:eastAsia="游ゴシック" w:hAnsi="游ゴシック"/>
          <w:sz w:val="32"/>
          <w:szCs w:val="32"/>
        </w:rPr>
        <w:t>来訪予約が完了すると、ご登録いただいたメールアドレスにメールが届きます。</w:t>
      </w:r>
      <w:r w:rsidRPr="001C2E67">
        <w:rPr>
          <w:rFonts w:ascii="游ゴシック" w:eastAsia="游ゴシック" w:hAnsi="游ゴシック"/>
          <w:sz w:val="32"/>
          <w:szCs w:val="32"/>
        </w:rPr>
        <w:br/>
        <w:t>メールが届かない場合は、迷惑メールに分類されていないかかご確認ください。（予約の完了画面が表示されていれば予約はされております。）予約いただいた日時に会場までお越しください。</w:t>
      </w:r>
    </w:p>
    <w:p w14:paraId="239C4BED" w14:textId="77777777" w:rsidR="001C2E67" w:rsidRPr="001C2E67" w:rsidRDefault="001C2E67" w:rsidP="001C2E67">
      <w:pPr>
        <w:spacing w:line="400" w:lineRule="exact"/>
        <w:rPr>
          <w:rFonts w:ascii="游ゴシック" w:eastAsia="游ゴシック" w:hAnsi="游ゴシック" w:hint="eastAsia"/>
          <w:sz w:val="32"/>
          <w:szCs w:val="32"/>
        </w:rPr>
      </w:pPr>
    </w:p>
    <w:p w14:paraId="0B5BC26F" w14:textId="77777777" w:rsidR="004361F8" w:rsidRPr="001C2E67" w:rsidRDefault="004361F8" w:rsidP="001C2E67">
      <w:pPr>
        <w:spacing w:line="400" w:lineRule="exact"/>
        <w:rPr>
          <w:rFonts w:ascii="游ゴシック" w:eastAsia="游ゴシック" w:hAnsi="游ゴシック"/>
          <w:b/>
          <w:bCs/>
          <w:sz w:val="32"/>
          <w:szCs w:val="32"/>
        </w:rPr>
      </w:pPr>
      <w:r w:rsidRPr="001C2E67">
        <w:rPr>
          <w:rFonts w:ascii="游ゴシック" w:eastAsia="游ゴシック" w:hAnsi="游ゴシック"/>
          <w:b/>
          <w:bCs/>
          <w:sz w:val="32"/>
          <w:szCs w:val="32"/>
        </w:rPr>
        <w:t>⑤ 来訪する</w:t>
      </w:r>
    </w:p>
    <w:p w14:paraId="5A3EDC89" w14:textId="77777777" w:rsidR="004361F8" w:rsidRPr="001C2E67" w:rsidRDefault="004361F8" w:rsidP="001C2E67">
      <w:pPr>
        <w:spacing w:line="400" w:lineRule="exact"/>
        <w:rPr>
          <w:rFonts w:ascii="游ゴシック" w:eastAsia="游ゴシック" w:hAnsi="游ゴシック"/>
          <w:sz w:val="32"/>
          <w:szCs w:val="32"/>
        </w:rPr>
      </w:pPr>
      <w:r w:rsidRPr="001C2E67">
        <w:rPr>
          <w:rFonts w:ascii="游ゴシック" w:eastAsia="游ゴシック" w:hAnsi="游ゴシック"/>
          <w:sz w:val="32"/>
          <w:szCs w:val="32"/>
        </w:rPr>
        <w:t>当日は以下をご持参の上、お時間に余裕を持って会場へお越しください。</w:t>
      </w:r>
    </w:p>
    <w:p w14:paraId="389F6729" w14:textId="77777777" w:rsidR="004361F8" w:rsidRPr="001C2E67" w:rsidRDefault="004361F8" w:rsidP="001C2E67">
      <w:pPr>
        <w:numPr>
          <w:ilvl w:val="0"/>
          <w:numId w:val="14"/>
        </w:numPr>
        <w:spacing w:line="400" w:lineRule="exact"/>
        <w:rPr>
          <w:rFonts w:ascii="游ゴシック" w:eastAsia="游ゴシック" w:hAnsi="游ゴシック"/>
          <w:sz w:val="32"/>
          <w:szCs w:val="32"/>
        </w:rPr>
      </w:pPr>
      <w:r w:rsidRPr="001C2E67">
        <w:rPr>
          <w:rFonts w:ascii="游ゴシック" w:eastAsia="游ゴシック" w:hAnsi="游ゴシック"/>
          <w:sz w:val="32"/>
          <w:szCs w:val="32"/>
        </w:rPr>
        <w:t>①の必要書類を印刷したもの</w:t>
      </w:r>
    </w:p>
    <w:p w14:paraId="56455F3E" w14:textId="77777777" w:rsidR="004361F8" w:rsidRPr="001C2E67" w:rsidRDefault="004361F8" w:rsidP="001C2E67">
      <w:pPr>
        <w:numPr>
          <w:ilvl w:val="0"/>
          <w:numId w:val="14"/>
        </w:numPr>
        <w:spacing w:line="400" w:lineRule="exact"/>
        <w:rPr>
          <w:rFonts w:ascii="游ゴシック" w:eastAsia="游ゴシック" w:hAnsi="游ゴシック"/>
          <w:sz w:val="32"/>
          <w:szCs w:val="32"/>
        </w:rPr>
      </w:pPr>
      <w:r w:rsidRPr="001C2E67">
        <w:rPr>
          <w:rFonts w:ascii="游ゴシック" w:eastAsia="游ゴシック" w:hAnsi="游ゴシック"/>
          <w:sz w:val="32"/>
          <w:szCs w:val="32"/>
        </w:rPr>
        <w:t>②の申請補助シートを印刷し、記入したもの</w:t>
      </w:r>
    </w:p>
    <w:p w14:paraId="3E63B513" w14:textId="5796F64B" w:rsidR="004361F8" w:rsidRDefault="004361F8" w:rsidP="001C2E67">
      <w:pPr>
        <w:numPr>
          <w:ilvl w:val="0"/>
          <w:numId w:val="14"/>
        </w:numPr>
        <w:spacing w:line="400" w:lineRule="exact"/>
        <w:rPr>
          <w:rFonts w:ascii="游ゴシック" w:eastAsia="游ゴシック" w:hAnsi="游ゴシック"/>
          <w:sz w:val="32"/>
          <w:szCs w:val="32"/>
        </w:rPr>
      </w:pPr>
      <w:r w:rsidRPr="001C2E67">
        <w:rPr>
          <w:rFonts w:ascii="游ゴシック" w:eastAsia="游ゴシック" w:hAnsi="游ゴシック"/>
          <w:sz w:val="32"/>
          <w:szCs w:val="32"/>
        </w:rPr>
        <w:t>ボールペンなどの筆記用具（コロナ対策のため）</w:t>
      </w:r>
    </w:p>
    <w:p w14:paraId="55738BCA" w14:textId="77777777" w:rsidR="001C2E67" w:rsidRPr="001C2E67" w:rsidRDefault="001C2E67" w:rsidP="001C2E67">
      <w:pPr>
        <w:spacing w:line="400" w:lineRule="exact"/>
        <w:ind w:left="720"/>
        <w:rPr>
          <w:rFonts w:ascii="游ゴシック" w:eastAsia="游ゴシック" w:hAnsi="游ゴシック" w:hint="eastAsia"/>
          <w:sz w:val="32"/>
          <w:szCs w:val="32"/>
        </w:rPr>
      </w:pPr>
    </w:p>
    <w:p w14:paraId="122674CB" w14:textId="77777777" w:rsidR="004361F8" w:rsidRPr="001C2E67" w:rsidRDefault="004361F8" w:rsidP="001C2E67">
      <w:pPr>
        <w:spacing w:line="400" w:lineRule="exact"/>
        <w:rPr>
          <w:rFonts w:ascii="游ゴシック" w:eastAsia="游ゴシック" w:hAnsi="游ゴシック"/>
          <w:b/>
          <w:bCs/>
          <w:sz w:val="32"/>
          <w:szCs w:val="32"/>
        </w:rPr>
      </w:pPr>
      <w:r w:rsidRPr="001C2E67">
        <w:rPr>
          <w:rFonts w:ascii="游ゴシック" w:eastAsia="游ゴシック" w:hAnsi="游ゴシック"/>
          <w:b/>
          <w:bCs/>
          <w:sz w:val="32"/>
          <w:szCs w:val="32"/>
        </w:rPr>
        <w:t>新型コロナウイルス対策について</w:t>
      </w:r>
    </w:p>
    <w:p w14:paraId="685B4FE2" w14:textId="77777777" w:rsidR="004361F8" w:rsidRPr="001C2E67" w:rsidRDefault="004361F8" w:rsidP="001C2E67">
      <w:pPr>
        <w:spacing w:line="400" w:lineRule="exact"/>
        <w:rPr>
          <w:rFonts w:ascii="游ゴシック" w:eastAsia="游ゴシック" w:hAnsi="游ゴシック"/>
          <w:sz w:val="32"/>
          <w:szCs w:val="32"/>
        </w:rPr>
      </w:pPr>
      <w:r w:rsidRPr="001C2E67">
        <w:rPr>
          <w:rFonts w:ascii="游ゴシック" w:eastAsia="游ゴシック" w:hAnsi="游ゴシック"/>
          <w:sz w:val="32"/>
          <w:szCs w:val="32"/>
        </w:rPr>
        <w:t>申請サポート会場では新型コロナウイルス感染防止のための対策を実施中です。下記の注意事項をご理解の上、必ず係員の指示に従ってください。</w:t>
      </w:r>
    </w:p>
    <w:p w14:paraId="0E7C7AC7" w14:textId="77777777" w:rsidR="006454AC" w:rsidRPr="001C2E67" w:rsidRDefault="004361F8" w:rsidP="001C2E67">
      <w:pPr>
        <w:numPr>
          <w:ilvl w:val="0"/>
          <w:numId w:val="15"/>
        </w:numPr>
        <w:spacing w:line="400" w:lineRule="exact"/>
        <w:rPr>
          <w:rFonts w:ascii="游ゴシック" w:eastAsia="游ゴシック" w:hAnsi="游ゴシック"/>
          <w:sz w:val="32"/>
          <w:szCs w:val="32"/>
        </w:rPr>
      </w:pPr>
      <w:r w:rsidRPr="001C2E67">
        <w:rPr>
          <w:rFonts w:ascii="游ゴシック" w:eastAsia="游ゴシック" w:hAnsi="游ゴシック"/>
          <w:sz w:val="32"/>
          <w:szCs w:val="32"/>
        </w:rPr>
        <w:t>原則として</w:t>
      </w:r>
      <w:r w:rsidRPr="001C2E67">
        <w:rPr>
          <w:rFonts w:ascii="游ゴシック" w:eastAsia="游ゴシック" w:hAnsi="游ゴシック"/>
          <w:b/>
          <w:bCs/>
          <w:sz w:val="32"/>
          <w:szCs w:val="32"/>
        </w:rPr>
        <w:t>申請者お一人様でご来場</w:t>
      </w:r>
      <w:r w:rsidRPr="001C2E67">
        <w:rPr>
          <w:rFonts w:ascii="游ゴシック" w:eastAsia="游ゴシック" w:hAnsi="游ゴシック"/>
          <w:sz w:val="32"/>
          <w:szCs w:val="32"/>
        </w:rPr>
        <w:t>ください。</w:t>
      </w:r>
    </w:p>
    <w:p w14:paraId="37205127" w14:textId="660BA124" w:rsidR="004361F8" w:rsidRPr="001C2E67" w:rsidRDefault="006454AC" w:rsidP="001C2E67">
      <w:pPr>
        <w:spacing w:line="400" w:lineRule="exact"/>
        <w:ind w:left="720"/>
        <w:rPr>
          <w:rFonts w:ascii="游ゴシック" w:eastAsia="游ゴシック" w:hAnsi="游ゴシック"/>
          <w:sz w:val="32"/>
          <w:szCs w:val="32"/>
        </w:rPr>
      </w:pPr>
      <w:r w:rsidRPr="001C2E67">
        <w:rPr>
          <w:rFonts w:ascii="游ゴシック" w:eastAsia="游ゴシック" w:hAnsi="游ゴシック" w:hint="eastAsia"/>
          <w:sz w:val="32"/>
          <w:szCs w:val="32"/>
        </w:rPr>
        <w:t>（</w:t>
      </w:r>
      <w:r w:rsidR="00AA2664" w:rsidRPr="001C2E67">
        <w:rPr>
          <w:rFonts w:ascii="游ゴシック" w:eastAsia="游ゴシック" w:hAnsi="游ゴシック" w:hint="eastAsia"/>
          <w:sz w:val="32"/>
          <w:szCs w:val="32"/>
        </w:rPr>
        <w:t>身体に障がいをお持ちの</w:t>
      </w:r>
      <w:r w:rsidR="00DA0F55" w:rsidRPr="001C2E67">
        <w:rPr>
          <w:rFonts w:ascii="游ゴシック" w:eastAsia="游ゴシック" w:hAnsi="游ゴシック" w:hint="eastAsia"/>
          <w:sz w:val="32"/>
          <w:szCs w:val="32"/>
        </w:rPr>
        <w:t>方の</w:t>
      </w:r>
      <w:r w:rsidRPr="001C2E67">
        <w:rPr>
          <w:rFonts w:ascii="游ゴシック" w:eastAsia="游ゴシック" w:hAnsi="游ゴシック" w:hint="eastAsia"/>
          <w:sz w:val="32"/>
          <w:szCs w:val="32"/>
        </w:rPr>
        <w:t>場合は</w:t>
      </w:r>
      <w:r w:rsidR="00DA0F55" w:rsidRPr="001C2E67">
        <w:rPr>
          <w:rFonts w:ascii="游ゴシック" w:eastAsia="游ゴシック" w:hAnsi="游ゴシック" w:hint="eastAsia"/>
          <w:sz w:val="32"/>
          <w:szCs w:val="32"/>
        </w:rPr>
        <w:t>補助頂く、</w:t>
      </w:r>
      <w:r w:rsidRPr="001C2E67">
        <w:rPr>
          <w:rFonts w:ascii="游ゴシック" w:eastAsia="游ゴシック" w:hAnsi="游ゴシック" w:hint="eastAsia"/>
          <w:sz w:val="32"/>
          <w:szCs w:val="32"/>
        </w:rPr>
        <w:t>同伴者お二人でご来場いただくことも可能です。）</w:t>
      </w:r>
    </w:p>
    <w:p w14:paraId="46B04C98" w14:textId="10BC6923" w:rsidR="004361F8" w:rsidRPr="001C2E67" w:rsidRDefault="004361F8" w:rsidP="001C2E67">
      <w:pPr>
        <w:numPr>
          <w:ilvl w:val="0"/>
          <w:numId w:val="15"/>
        </w:numPr>
        <w:spacing w:line="400" w:lineRule="exact"/>
        <w:rPr>
          <w:rFonts w:ascii="游ゴシック" w:eastAsia="游ゴシック" w:hAnsi="游ゴシック"/>
          <w:sz w:val="32"/>
          <w:szCs w:val="32"/>
        </w:rPr>
      </w:pPr>
      <w:r w:rsidRPr="001C2E67">
        <w:rPr>
          <w:rFonts w:ascii="游ゴシック" w:eastAsia="游ゴシック" w:hAnsi="游ゴシック"/>
          <w:b/>
          <w:bCs/>
          <w:sz w:val="32"/>
          <w:szCs w:val="32"/>
        </w:rPr>
        <w:t>必ずマスクをご着用のうえ、ご来場</w:t>
      </w:r>
      <w:r w:rsidRPr="001C2E67">
        <w:rPr>
          <w:rFonts w:ascii="游ゴシック" w:eastAsia="游ゴシック" w:hAnsi="游ゴシック"/>
          <w:sz w:val="32"/>
          <w:szCs w:val="32"/>
        </w:rPr>
        <w:t>ください。</w:t>
      </w:r>
    </w:p>
    <w:p w14:paraId="1CAAC2EB" w14:textId="4CC6977A" w:rsidR="004361F8" w:rsidRDefault="004361F8" w:rsidP="001C2E67">
      <w:pPr>
        <w:numPr>
          <w:ilvl w:val="0"/>
          <w:numId w:val="15"/>
        </w:numPr>
        <w:spacing w:line="400" w:lineRule="exact"/>
        <w:rPr>
          <w:rFonts w:ascii="游ゴシック" w:eastAsia="游ゴシック" w:hAnsi="游ゴシック"/>
          <w:sz w:val="32"/>
          <w:szCs w:val="32"/>
        </w:rPr>
      </w:pPr>
      <w:r w:rsidRPr="001C2E67">
        <w:rPr>
          <w:rFonts w:ascii="游ゴシック" w:eastAsia="游ゴシック" w:hAnsi="游ゴシック"/>
          <w:b/>
          <w:bCs/>
          <w:sz w:val="32"/>
          <w:szCs w:val="32"/>
        </w:rPr>
        <w:t>当日は必ず検温</w:t>
      </w:r>
      <w:r w:rsidRPr="001C2E67">
        <w:rPr>
          <w:rFonts w:ascii="游ゴシック" w:eastAsia="游ゴシック" w:hAnsi="游ゴシック"/>
          <w:sz w:val="32"/>
          <w:szCs w:val="32"/>
        </w:rPr>
        <w:t>のうえご来場ください。また、</w:t>
      </w:r>
      <w:r w:rsidRPr="001C2E67">
        <w:rPr>
          <w:rFonts w:ascii="游ゴシック" w:eastAsia="游ゴシック" w:hAnsi="游ゴシック"/>
          <w:b/>
          <w:bCs/>
          <w:sz w:val="32"/>
          <w:szCs w:val="32"/>
        </w:rPr>
        <w:t>37.5度以上の方は入場をお断り</w:t>
      </w:r>
      <w:r w:rsidRPr="001C2E67">
        <w:rPr>
          <w:rFonts w:ascii="游ゴシック" w:eastAsia="游ゴシック" w:hAnsi="游ゴシック"/>
          <w:sz w:val="32"/>
          <w:szCs w:val="32"/>
        </w:rPr>
        <w:t>させていただきます。</w:t>
      </w:r>
    </w:p>
    <w:p w14:paraId="79AE0E04" w14:textId="77777777" w:rsidR="001C2E67" w:rsidRPr="001C2E67" w:rsidRDefault="001C2E67" w:rsidP="001C2E67">
      <w:pPr>
        <w:spacing w:line="400" w:lineRule="exact"/>
        <w:ind w:left="720"/>
        <w:rPr>
          <w:rFonts w:ascii="游ゴシック" w:eastAsia="游ゴシック" w:hAnsi="游ゴシック" w:hint="eastAsia"/>
          <w:sz w:val="32"/>
          <w:szCs w:val="32"/>
        </w:rPr>
      </w:pPr>
    </w:p>
    <w:p w14:paraId="5A71CFA2" w14:textId="77777777" w:rsidR="004361F8" w:rsidRPr="001C2E67" w:rsidRDefault="004361F8" w:rsidP="001C2E67">
      <w:pPr>
        <w:spacing w:line="400" w:lineRule="exact"/>
        <w:rPr>
          <w:rFonts w:ascii="游ゴシック" w:eastAsia="游ゴシック" w:hAnsi="游ゴシック"/>
          <w:b/>
          <w:bCs/>
          <w:sz w:val="32"/>
          <w:szCs w:val="32"/>
        </w:rPr>
      </w:pPr>
      <w:r w:rsidRPr="001C2E67">
        <w:rPr>
          <w:rFonts w:ascii="游ゴシック" w:eastAsia="游ゴシック" w:hAnsi="游ゴシック"/>
          <w:b/>
          <w:bCs/>
          <w:sz w:val="32"/>
          <w:szCs w:val="32"/>
        </w:rPr>
        <w:lastRenderedPageBreak/>
        <w:t>電話予約窓口</w:t>
      </w:r>
    </w:p>
    <w:p w14:paraId="5B375ABC" w14:textId="532382E8" w:rsidR="004361F8" w:rsidRPr="001C2E67" w:rsidRDefault="004361F8" w:rsidP="001C2E67">
      <w:pPr>
        <w:spacing w:line="400" w:lineRule="exact"/>
        <w:rPr>
          <w:rFonts w:ascii="游ゴシック" w:eastAsia="游ゴシック" w:hAnsi="游ゴシック"/>
          <w:sz w:val="32"/>
          <w:szCs w:val="32"/>
        </w:rPr>
      </w:pPr>
      <w:r w:rsidRPr="001C2E67">
        <w:rPr>
          <w:rFonts w:ascii="游ゴシック" w:eastAsia="游ゴシック" w:hAnsi="游ゴシック"/>
          <w:sz w:val="32"/>
          <w:szCs w:val="32"/>
        </w:rPr>
        <w:t>サイトからのご予約を基本としていますが、インターネットを利用したご予約が難しい方向けに電話予約も受け付けています。</w:t>
      </w:r>
    </w:p>
    <w:p w14:paraId="75A0B2D0" w14:textId="77777777" w:rsidR="004361F8" w:rsidRPr="001C2E67" w:rsidRDefault="004361F8" w:rsidP="001C2E67">
      <w:pPr>
        <w:pBdr>
          <w:top w:val="single" w:sz="4" w:space="1" w:color="auto"/>
          <w:left w:val="single" w:sz="4" w:space="4" w:color="auto"/>
          <w:bottom w:val="single" w:sz="4" w:space="1" w:color="auto"/>
          <w:right w:val="single" w:sz="4" w:space="4" w:color="auto"/>
        </w:pBdr>
        <w:spacing w:line="400" w:lineRule="exact"/>
        <w:rPr>
          <w:rFonts w:ascii="游ゴシック" w:eastAsia="游ゴシック" w:hAnsi="游ゴシック"/>
          <w:b/>
          <w:bCs/>
          <w:sz w:val="32"/>
          <w:szCs w:val="32"/>
        </w:rPr>
      </w:pPr>
      <w:r w:rsidRPr="001C2E67">
        <w:rPr>
          <w:rFonts w:ascii="游ゴシック" w:eastAsia="游ゴシック" w:hAnsi="游ゴシック"/>
          <w:b/>
          <w:bCs/>
          <w:sz w:val="32"/>
          <w:szCs w:val="32"/>
        </w:rPr>
        <w:t>家賃支援給付金   申請サポート会場   電話予約窓口</w:t>
      </w:r>
    </w:p>
    <w:p w14:paraId="30F8D192" w14:textId="22A32A51" w:rsidR="004361F8" w:rsidRPr="001C2E67" w:rsidRDefault="004361F8" w:rsidP="001C2E67">
      <w:pPr>
        <w:pBdr>
          <w:top w:val="single" w:sz="4" w:space="1" w:color="auto"/>
          <w:left w:val="single" w:sz="4" w:space="4" w:color="auto"/>
          <w:bottom w:val="single" w:sz="4" w:space="1" w:color="auto"/>
          <w:right w:val="single" w:sz="4" w:space="4" w:color="auto"/>
        </w:pBdr>
        <w:spacing w:line="400" w:lineRule="exact"/>
        <w:ind w:firstLineChars="100" w:firstLine="305"/>
        <w:rPr>
          <w:rFonts w:ascii="游ゴシック" w:eastAsia="游ゴシック" w:hAnsi="游ゴシック"/>
          <w:sz w:val="32"/>
          <w:szCs w:val="32"/>
        </w:rPr>
      </w:pPr>
      <w:r w:rsidRPr="001C2E67">
        <w:rPr>
          <w:rFonts w:ascii="游ゴシック" w:eastAsia="游ゴシック" w:hAnsi="游ゴシック"/>
          <w:sz w:val="32"/>
          <w:szCs w:val="32"/>
        </w:rPr>
        <w:t>お問い合わせは</w:t>
      </w:r>
      <w:r w:rsidR="002E1F22" w:rsidRPr="001C2E67">
        <w:rPr>
          <w:rFonts w:ascii="游ゴシック" w:eastAsia="游ゴシック" w:hAnsi="游ゴシック" w:hint="eastAsia"/>
          <w:sz w:val="32"/>
          <w:szCs w:val="32"/>
        </w:rPr>
        <w:t>下記</w:t>
      </w:r>
      <w:r w:rsidRPr="001C2E67">
        <w:rPr>
          <w:rFonts w:ascii="游ゴシック" w:eastAsia="游ゴシック" w:hAnsi="游ゴシック"/>
          <w:sz w:val="32"/>
          <w:szCs w:val="32"/>
        </w:rPr>
        <w:t>までお願いします。会場・商工会議所へのお問い合わせはご遠慮ください。電話番号はお間違えのないようにお願いいたします。</w:t>
      </w:r>
    </w:p>
    <w:p w14:paraId="548C9931" w14:textId="10ACF6A7" w:rsidR="004361F8" w:rsidRPr="001C2E67" w:rsidRDefault="001C2E67" w:rsidP="001C2E67">
      <w:pPr>
        <w:pBdr>
          <w:top w:val="single" w:sz="4" w:space="1" w:color="auto"/>
          <w:left w:val="single" w:sz="4" w:space="4" w:color="auto"/>
          <w:bottom w:val="single" w:sz="4" w:space="1" w:color="auto"/>
          <w:right w:val="single" w:sz="4" w:space="4" w:color="auto"/>
        </w:pBdr>
        <w:spacing w:line="400" w:lineRule="exact"/>
        <w:ind w:firstLineChars="200" w:firstLine="531"/>
        <w:rPr>
          <w:rFonts w:ascii="游ゴシック" w:eastAsia="游ゴシック" w:hAnsi="游ゴシック"/>
          <w:sz w:val="32"/>
          <w:szCs w:val="32"/>
        </w:rPr>
      </w:pPr>
      <w:hyperlink r:id="rId10" w:history="1">
        <w:r w:rsidR="004361F8" w:rsidRPr="001C2E67">
          <w:rPr>
            <w:rStyle w:val="ac"/>
            <w:rFonts w:ascii="游ゴシック" w:eastAsia="游ゴシック" w:hAnsi="游ゴシック"/>
            <w:b/>
            <w:bCs/>
            <w:sz w:val="32"/>
            <w:szCs w:val="32"/>
          </w:rPr>
          <w:t>0120-150-413</w:t>
        </w:r>
      </w:hyperlink>
    </w:p>
    <w:p w14:paraId="30DDCDC2" w14:textId="77777777" w:rsidR="004361F8" w:rsidRPr="001C2E67" w:rsidRDefault="004361F8" w:rsidP="001C2E67">
      <w:pPr>
        <w:pBdr>
          <w:top w:val="single" w:sz="4" w:space="1" w:color="auto"/>
          <w:left w:val="single" w:sz="4" w:space="4" w:color="auto"/>
          <w:bottom w:val="single" w:sz="4" w:space="1" w:color="auto"/>
          <w:right w:val="single" w:sz="4" w:space="4" w:color="auto"/>
        </w:pBdr>
        <w:spacing w:line="400" w:lineRule="exact"/>
        <w:rPr>
          <w:rFonts w:ascii="游ゴシック" w:eastAsia="游ゴシック" w:hAnsi="游ゴシック"/>
          <w:b/>
          <w:bCs/>
          <w:sz w:val="32"/>
          <w:szCs w:val="32"/>
        </w:rPr>
      </w:pPr>
      <w:r w:rsidRPr="001C2E67">
        <w:rPr>
          <w:rFonts w:ascii="游ゴシック" w:eastAsia="游ゴシック" w:hAnsi="游ゴシック"/>
          <w:b/>
          <w:bCs/>
          <w:sz w:val="32"/>
          <w:szCs w:val="32"/>
        </w:rPr>
        <w:t>受付時間：9:00〜18:00（土日・祝日を含む）</w:t>
      </w:r>
    </w:p>
    <w:p w14:paraId="53EFE2DA" w14:textId="63F8E84A" w:rsidR="002C3A79" w:rsidRPr="001C2E67" w:rsidRDefault="002C3A79" w:rsidP="001C2E67">
      <w:pPr>
        <w:spacing w:line="400" w:lineRule="exact"/>
        <w:rPr>
          <w:rFonts w:ascii="游ゴシック" w:eastAsia="游ゴシック" w:hAnsi="游ゴシック"/>
          <w:sz w:val="32"/>
          <w:szCs w:val="32"/>
        </w:rPr>
      </w:pPr>
    </w:p>
    <w:sectPr w:rsidR="002C3A79" w:rsidRPr="001C2E67" w:rsidSect="001C2E67">
      <w:headerReference w:type="default" r:id="rId11"/>
      <w:type w:val="continuous"/>
      <w:pgSz w:w="11906" w:h="16838" w:code="9"/>
      <w:pgMar w:top="1134" w:right="1247" w:bottom="1134" w:left="1474" w:header="851" w:footer="851" w:gutter="0"/>
      <w:cols w:space="425"/>
      <w:titlePg/>
      <w:docGrid w:type="linesAndChars" w:linePitch="360" w:charSpace="-29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3F8141" w14:textId="77777777" w:rsidR="00FB0116" w:rsidRDefault="00FB0116">
      <w:r>
        <w:separator/>
      </w:r>
    </w:p>
  </w:endnote>
  <w:endnote w:type="continuationSeparator" w:id="0">
    <w:p w14:paraId="03373A05" w14:textId="77777777" w:rsidR="00FB0116" w:rsidRDefault="00FB0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Schoolbook">
    <w:altName w:val="Century"/>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ECE9A5" w14:textId="77777777" w:rsidR="00FB0116" w:rsidRDefault="00FB0116">
      <w:r>
        <w:separator/>
      </w:r>
    </w:p>
  </w:footnote>
  <w:footnote w:type="continuationSeparator" w:id="0">
    <w:p w14:paraId="433D44AB" w14:textId="77777777" w:rsidR="00FB0116" w:rsidRDefault="00FB0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A5F28" w14:textId="77777777" w:rsidR="00714FE0" w:rsidRDefault="00714FE0">
    <w:pPr>
      <w:pStyle w:val="a6"/>
    </w:pPr>
    <w:r>
      <w:rPr>
        <w:noProof/>
      </w:rPr>
      <mc:AlternateContent>
        <mc:Choice Requires="wpc">
          <w:drawing>
            <wp:inline distT="0" distB="0" distL="0" distR="0" wp14:anchorId="6A4105D0" wp14:editId="5B88DD25">
              <wp:extent cx="7068820" cy="342900"/>
              <wp:effectExtent l="0" t="0" r="0" b="0"/>
              <wp:docPr id="5" name="キャンバス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6EFB17BA" id="キャンバス 5" o:spid="_x0000_s1026" editas="canvas" style="width:556.6pt;height:27pt;mso-position-horizontal-relative:char;mso-position-vertical-relative:line" coordsize="70688,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0688;height:3429;visibility:visible;mso-wrap-style:square">
                <v:fill o:detectmouseclick="t"/>
                <v:path o:connecttype="none"/>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9603F"/>
    <w:multiLevelType w:val="multilevel"/>
    <w:tmpl w:val="434AF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B7B0F"/>
    <w:multiLevelType w:val="multilevel"/>
    <w:tmpl w:val="6714C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CE68B1"/>
    <w:multiLevelType w:val="multilevel"/>
    <w:tmpl w:val="1518A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EB6194"/>
    <w:multiLevelType w:val="multilevel"/>
    <w:tmpl w:val="995857E6"/>
    <w:lvl w:ilvl="0">
      <w:start w:val="1"/>
      <w:numFmt w:val="bullet"/>
      <w:lvlText w:val=""/>
      <w:lvlJc w:val="left"/>
      <w:pPr>
        <w:tabs>
          <w:tab w:val="num" w:pos="720"/>
        </w:tabs>
        <w:ind w:left="720" w:hanging="360"/>
      </w:pPr>
      <w:rPr>
        <w:rFonts w:ascii="Symbol" w:hAnsi="Symbol" w:hint="default"/>
        <w:sz w:val="20"/>
      </w:rPr>
    </w:lvl>
    <w:lvl w:ilvl="1">
      <w:start w:val="1"/>
      <w:numFmt w:val="decimalEnclosedCircle"/>
      <w:lvlText w:val="%2"/>
      <w:lvlJc w:val="left"/>
      <w:pPr>
        <w:ind w:left="1440" w:hanging="360"/>
      </w:pPr>
      <w:rPr>
        <w:rFonts w:hint="eastAsia"/>
      </w:rPr>
    </w:lvl>
    <w:lvl w:ilvl="2">
      <w:start w:val="1"/>
      <w:numFmt w:val="decimalEnclosedCircle"/>
      <w:lvlText w:val="%3"/>
      <w:lvlJc w:val="left"/>
      <w:pPr>
        <w:ind w:left="2160" w:hanging="360"/>
      </w:pPr>
      <w:rPr>
        <w:rFonts w:hint="eastAsia"/>
        <w:b w:val="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2838A6"/>
    <w:multiLevelType w:val="multilevel"/>
    <w:tmpl w:val="DEB66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0C6819"/>
    <w:multiLevelType w:val="singleLevel"/>
    <w:tmpl w:val="FE083B00"/>
    <w:lvl w:ilvl="0">
      <w:start w:val="3"/>
      <w:numFmt w:val="bullet"/>
      <w:lvlText w:val="○"/>
      <w:lvlJc w:val="left"/>
      <w:pPr>
        <w:tabs>
          <w:tab w:val="num" w:pos="720"/>
        </w:tabs>
        <w:ind w:left="720" w:hanging="240"/>
      </w:pPr>
      <w:rPr>
        <w:rFonts w:ascii="ＭＳ ゴシック" w:eastAsia="ＭＳ ゴシック" w:hAnsi="ＭＳ ゴシック" w:hint="eastAsia"/>
        <w:lang w:val="en-US"/>
      </w:rPr>
    </w:lvl>
  </w:abstractNum>
  <w:abstractNum w:abstractNumId="6" w15:restartNumberingAfterBreak="0">
    <w:nsid w:val="1E026E3F"/>
    <w:multiLevelType w:val="multilevel"/>
    <w:tmpl w:val="8C9E2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B91AA0"/>
    <w:multiLevelType w:val="multilevel"/>
    <w:tmpl w:val="5FE68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3077E0"/>
    <w:multiLevelType w:val="hybridMultilevel"/>
    <w:tmpl w:val="9056989C"/>
    <w:lvl w:ilvl="0" w:tplc="B02E5D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5D74BA"/>
    <w:multiLevelType w:val="multilevel"/>
    <w:tmpl w:val="8DD48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5597F98"/>
    <w:multiLevelType w:val="multilevel"/>
    <w:tmpl w:val="82C654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6FA0B63"/>
    <w:multiLevelType w:val="multilevel"/>
    <w:tmpl w:val="1020F9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60CB247D"/>
    <w:multiLevelType w:val="multilevel"/>
    <w:tmpl w:val="2946C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39539D"/>
    <w:multiLevelType w:val="multilevel"/>
    <w:tmpl w:val="093A616E"/>
    <w:lvl w:ilvl="0">
      <w:start w:val="1"/>
      <w:numFmt w:val="bullet"/>
      <w:lvlText w:val=""/>
      <w:lvlJc w:val="left"/>
      <w:pPr>
        <w:tabs>
          <w:tab w:val="num" w:pos="720"/>
        </w:tabs>
        <w:ind w:left="720" w:hanging="360"/>
      </w:pPr>
      <w:rPr>
        <w:rFonts w:ascii="Symbol" w:hAnsi="Symbol" w:hint="default"/>
        <w:sz w:val="20"/>
      </w:rPr>
    </w:lvl>
    <w:lvl w:ilvl="1">
      <w:start w:val="1"/>
      <w:numFmt w:val="decimalEnclosedCircle"/>
      <w:lvlText w:val="%2"/>
      <w:lvlJc w:val="left"/>
      <w:pPr>
        <w:ind w:left="1440" w:hanging="360"/>
      </w:pPr>
      <w:rPr>
        <w:rFonts w:hint="eastAsia"/>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EA159D"/>
    <w:multiLevelType w:val="hybridMultilevel"/>
    <w:tmpl w:val="5848564E"/>
    <w:lvl w:ilvl="0" w:tplc="D6E0D8C8">
      <w:start w:val="1"/>
      <w:numFmt w:val="decimalEnclosedCircle"/>
      <w:lvlText w:val="%1"/>
      <w:lvlJc w:val="left"/>
      <w:pPr>
        <w:ind w:left="720" w:hanging="360"/>
      </w:pPr>
      <w:rPr>
        <w:rFonts w:hint="eastAsia"/>
      </w:rPr>
    </w:lvl>
    <w:lvl w:ilvl="1" w:tplc="ED1860FC">
      <w:start w:val="2"/>
      <w:numFmt w:val="decimalEnclosedCircle"/>
      <w:lvlText w:val="%2"/>
      <w:lvlJc w:val="left"/>
      <w:pPr>
        <w:ind w:left="1140" w:hanging="360"/>
      </w:pPr>
      <w:rPr>
        <w:rFonts w:hint="eastAsia"/>
        <w:b w:val="0"/>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79FD3C12"/>
    <w:multiLevelType w:val="multilevel"/>
    <w:tmpl w:val="4D7AD992"/>
    <w:lvl w:ilvl="0">
      <w:start w:val="1"/>
      <w:numFmt w:val="bullet"/>
      <w:lvlText w:val=""/>
      <w:lvlJc w:val="left"/>
      <w:pPr>
        <w:tabs>
          <w:tab w:val="num" w:pos="720"/>
        </w:tabs>
        <w:ind w:left="720" w:hanging="360"/>
      </w:pPr>
      <w:rPr>
        <w:rFonts w:ascii="Symbol" w:hAnsi="Symbol" w:hint="default"/>
        <w:sz w:val="20"/>
      </w:rPr>
    </w:lvl>
    <w:lvl w:ilvl="1">
      <w:start w:val="1"/>
      <w:numFmt w:val="decimalEnclosedCircle"/>
      <w:lvlText w:val="%2"/>
      <w:lvlJc w:val="left"/>
      <w:pPr>
        <w:ind w:left="1440" w:hanging="360"/>
      </w:pPr>
      <w:rPr>
        <w:rFonts w:hint="eastAsia"/>
      </w:rPr>
    </w:lvl>
    <w:lvl w:ilvl="2">
      <w:start w:val="2"/>
      <w:numFmt w:val="decimalEnclosedCircle"/>
      <w:lvlText w:val="%3"/>
      <w:lvlJc w:val="left"/>
      <w:pPr>
        <w:ind w:left="2160" w:hanging="360"/>
      </w:pPr>
      <w:rPr>
        <w:rFonts w:hint="eastAsia"/>
        <w:b w:val="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8764D0"/>
    <w:multiLevelType w:val="hybridMultilevel"/>
    <w:tmpl w:val="09346430"/>
    <w:lvl w:ilvl="0" w:tplc="9DE853B0">
      <w:start w:val="4"/>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FE11F35"/>
    <w:multiLevelType w:val="multilevel"/>
    <w:tmpl w:val="ED22E3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num>
  <w:num w:numId="2">
    <w:abstractNumId w:val="16"/>
  </w:num>
  <w:num w:numId="3">
    <w:abstractNumId w:val="8"/>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3"/>
  </w:num>
  <w:num w:numId="10">
    <w:abstractNumId w:val="7"/>
  </w:num>
  <w:num w:numId="11">
    <w:abstractNumId w:val="1"/>
  </w:num>
  <w:num w:numId="12">
    <w:abstractNumId w:val="2"/>
  </w:num>
  <w:num w:numId="13">
    <w:abstractNumId w:val="4"/>
  </w:num>
  <w:num w:numId="14">
    <w:abstractNumId w:val="6"/>
  </w:num>
  <w:num w:numId="15">
    <w:abstractNumId w:val="12"/>
  </w:num>
  <w:num w:numId="16">
    <w:abstractNumId w:val="13"/>
  </w:num>
  <w:num w:numId="17">
    <w:abstractNumId w:val="1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727"/>
    <w:rsid w:val="00001A41"/>
    <w:rsid w:val="000556E8"/>
    <w:rsid w:val="000843A0"/>
    <w:rsid w:val="00090136"/>
    <w:rsid w:val="000970CF"/>
    <w:rsid w:val="000B4431"/>
    <w:rsid w:val="000C1113"/>
    <w:rsid w:val="000C261A"/>
    <w:rsid w:val="000D00A1"/>
    <w:rsid w:val="000E1B1E"/>
    <w:rsid w:val="000E481C"/>
    <w:rsid w:val="0012390A"/>
    <w:rsid w:val="00137AF2"/>
    <w:rsid w:val="001617B2"/>
    <w:rsid w:val="001759CD"/>
    <w:rsid w:val="00183CCB"/>
    <w:rsid w:val="00191890"/>
    <w:rsid w:val="001A0359"/>
    <w:rsid w:val="001A108F"/>
    <w:rsid w:val="001C2E67"/>
    <w:rsid w:val="001E0364"/>
    <w:rsid w:val="001F324E"/>
    <w:rsid w:val="00207A95"/>
    <w:rsid w:val="00215D5E"/>
    <w:rsid w:val="0022719F"/>
    <w:rsid w:val="0022759A"/>
    <w:rsid w:val="002301AD"/>
    <w:rsid w:val="00240884"/>
    <w:rsid w:val="00241508"/>
    <w:rsid w:val="00272223"/>
    <w:rsid w:val="002C3A79"/>
    <w:rsid w:val="002E1F22"/>
    <w:rsid w:val="00305F55"/>
    <w:rsid w:val="00312D05"/>
    <w:rsid w:val="0033790B"/>
    <w:rsid w:val="003449B8"/>
    <w:rsid w:val="003524A0"/>
    <w:rsid w:val="00352D0E"/>
    <w:rsid w:val="003A00BA"/>
    <w:rsid w:val="003E6691"/>
    <w:rsid w:val="003F6472"/>
    <w:rsid w:val="00402B32"/>
    <w:rsid w:val="004257A8"/>
    <w:rsid w:val="004361F8"/>
    <w:rsid w:val="004457F6"/>
    <w:rsid w:val="00445CC9"/>
    <w:rsid w:val="00461451"/>
    <w:rsid w:val="004745A8"/>
    <w:rsid w:val="00484368"/>
    <w:rsid w:val="004A3022"/>
    <w:rsid w:val="004C1154"/>
    <w:rsid w:val="005048FE"/>
    <w:rsid w:val="00556382"/>
    <w:rsid w:val="00582F80"/>
    <w:rsid w:val="00586C70"/>
    <w:rsid w:val="005941C6"/>
    <w:rsid w:val="005D4035"/>
    <w:rsid w:val="005E36B2"/>
    <w:rsid w:val="00604C2F"/>
    <w:rsid w:val="00610C3F"/>
    <w:rsid w:val="006130F1"/>
    <w:rsid w:val="006179EA"/>
    <w:rsid w:val="00624469"/>
    <w:rsid w:val="00624D4F"/>
    <w:rsid w:val="00631191"/>
    <w:rsid w:val="006454AC"/>
    <w:rsid w:val="00650AA4"/>
    <w:rsid w:val="00662C0B"/>
    <w:rsid w:val="006B7F64"/>
    <w:rsid w:val="006D1003"/>
    <w:rsid w:val="007022B3"/>
    <w:rsid w:val="00706312"/>
    <w:rsid w:val="00714FE0"/>
    <w:rsid w:val="0072162E"/>
    <w:rsid w:val="0073167D"/>
    <w:rsid w:val="00736410"/>
    <w:rsid w:val="0074190B"/>
    <w:rsid w:val="00742CAC"/>
    <w:rsid w:val="00761255"/>
    <w:rsid w:val="00767B53"/>
    <w:rsid w:val="00771652"/>
    <w:rsid w:val="00772EA8"/>
    <w:rsid w:val="0079153E"/>
    <w:rsid w:val="00796162"/>
    <w:rsid w:val="007A07EE"/>
    <w:rsid w:val="007F655F"/>
    <w:rsid w:val="007F67F6"/>
    <w:rsid w:val="008022E4"/>
    <w:rsid w:val="008139DB"/>
    <w:rsid w:val="0081531C"/>
    <w:rsid w:val="008170B6"/>
    <w:rsid w:val="008256BD"/>
    <w:rsid w:val="00835A7D"/>
    <w:rsid w:val="00865E6E"/>
    <w:rsid w:val="0087759C"/>
    <w:rsid w:val="00893D35"/>
    <w:rsid w:val="008A7AE6"/>
    <w:rsid w:val="008C4E34"/>
    <w:rsid w:val="008E7BD8"/>
    <w:rsid w:val="008F2C55"/>
    <w:rsid w:val="00937903"/>
    <w:rsid w:val="0094027A"/>
    <w:rsid w:val="00941918"/>
    <w:rsid w:val="009651C5"/>
    <w:rsid w:val="00972C8C"/>
    <w:rsid w:val="009A0DDC"/>
    <w:rsid w:val="009A53BA"/>
    <w:rsid w:val="009C2732"/>
    <w:rsid w:val="009C325F"/>
    <w:rsid w:val="009D3290"/>
    <w:rsid w:val="009F0B9C"/>
    <w:rsid w:val="00A01442"/>
    <w:rsid w:val="00A065A1"/>
    <w:rsid w:val="00A2699B"/>
    <w:rsid w:val="00A37100"/>
    <w:rsid w:val="00A631DF"/>
    <w:rsid w:val="00A6364A"/>
    <w:rsid w:val="00A822B4"/>
    <w:rsid w:val="00A857D6"/>
    <w:rsid w:val="00AA146B"/>
    <w:rsid w:val="00AA2664"/>
    <w:rsid w:val="00AA32FD"/>
    <w:rsid w:val="00AB058D"/>
    <w:rsid w:val="00AC228D"/>
    <w:rsid w:val="00AC374A"/>
    <w:rsid w:val="00AC5E8B"/>
    <w:rsid w:val="00AF1C45"/>
    <w:rsid w:val="00AF3DB8"/>
    <w:rsid w:val="00B32966"/>
    <w:rsid w:val="00B55860"/>
    <w:rsid w:val="00B55A09"/>
    <w:rsid w:val="00B76C67"/>
    <w:rsid w:val="00B806EE"/>
    <w:rsid w:val="00BB2DCF"/>
    <w:rsid w:val="00BC227D"/>
    <w:rsid w:val="00BD7E51"/>
    <w:rsid w:val="00BE3ACC"/>
    <w:rsid w:val="00C338BC"/>
    <w:rsid w:val="00C4285D"/>
    <w:rsid w:val="00C44EDA"/>
    <w:rsid w:val="00CA5469"/>
    <w:rsid w:val="00CD067F"/>
    <w:rsid w:val="00CE23F6"/>
    <w:rsid w:val="00CF7777"/>
    <w:rsid w:val="00D41B7F"/>
    <w:rsid w:val="00D4409B"/>
    <w:rsid w:val="00D7155C"/>
    <w:rsid w:val="00D725C1"/>
    <w:rsid w:val="00D80156"/>
    <w:rsid w:val="00D920FB"/>
    <w:rsid w:val="00DA0F55"/>
    <w:rsid w:val="00DA5B45"/>
    <w:rsid w:val="00DA7734"/>
    <w:rsid w:val="00DC3727"/>
    <w:rsid w:val="00DE0C3F"/>
    <w:rsid w:val="00E42969"/>
    <w:rsid w:val="00E912EB"/>
    <w:rsid w:val="00E92F29"/>
    <w:rsid w:val="00E96DEC"/>
    <w:rsid w:val="00EC2E18"/>
    <w:rsid w:val="00EF1250"/>
    <w:rsid w:val="00F02B6B"/>
    <w:rsid w:val="00F06CAB"/>
    <w:rsid w:val="00F06E6F"/>
    <w:rsid w:val="00F132F0"/>
    <w:rsid w:val="00F229D9"/>
    <w:rsid w:val="00F44062"/>
    <w:rsid w:val="00F70B86"/>
    <w:rsid w:val="00F9566C"/>
    <w:rsid w:val="00F97E21"/>
    <w:rsid w:val="00FA33B2"/>
    <w:rsid w:val="00FB0116"/>
    <w:rsid w:val="00FC4338"/>
    <w:rsid w:val="00FC70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2D44C2C5"/>
  <w15:chartTrackingRefBased/>
  <w15:docId w15:val="{7D5AEBAF-DBF9-43C9-80BE-C3A79FD6D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912EB"/>
    <w:rPr>
      <w:rFonts w:ascii="Century Schoolbook" w:eastAsia="ＭＳ ゴシック" w:hAnsi="Century Schoolbook"/>
      <w:color w:val="000000"/>
      <w:sz w:val="24"/>
      <w:szCs w:val="22"/>
    </w:rPr>
  </w:style>
  <w:style w:type="paragraph" w:styleId="a4">
    <w:name w:val="Body Text Indent"/>
    <w:basedOn w:val="a"/>
    <w:link w:val="a5"/>
    <w:rsid w:val="00E912EB"/>
    <w:pPr>
      <w:ind w:left="240"/>
    </w:pPr>
    <w:rPr>
      <w:rFonts w:ascii="Century Schoolbook" w:eastAsia="ＭＳ ゴシック" w:hAnsi="Century Schoolbook"/>
      <w:color w:val="000000"/>
      <w:sz w:val="24"/>
      <w:szCs w:val="22"/>
    </w:rPr>
  </w:style>
  <w:style w:type="paragraph" w:styleId="2">
    <w:name w:val="Body Text Indent 2"/>
    <w:basedOn w:val="a"/>
    <w:rsid w:val="00E912EB"/>
    <w:pPr>
      <w:ind w:left="525" w:hanging="285"/>
    </w:pPr>
    <w:rPr>
      <w:rFonts w:ascii="Century Schoolbook" w:eastAsia="ＭＳ ゴシック" w:hAnsi="Century Schoolbook"/>
      <w:color w:val="000000"/>
      <w:sz w:val="24"/>
      <w:szCs w:val="22"/>
    </w:rPr>
  </w:style>
  <w:style w:type="paragraph" w:styleId="a6">
    <w:name w:val="header"/>
    <w:basedOn w:val="a"/>
    <w:link w:val="a7"/>
    <w:uiPriority w:val="99"/>
    <w:rsid w:val="0094027A"/>
    <w:pPr>
      <w:tabs>
        <w:tab w:val="center" w:pos="4252"/>
        <w:tab w:val="right" w:pos="8504"/>
      </w:tabs>
      <w:snapToGrid w:val="0"/>
    </w:pPr>
  </w:style>
  <w:style w:type="paragraph" w:styleId="a8">
    <w:name w:val="footer"/>
    <w:basedOn w:val="a"/>
    <w:rsid w:val="0094027A"/>
    <w:pPr>
      <w:tabs>
        <w:tab w:val="center" w:pos="4252"/>
        <w:tab w:val="right" w:pos="8504"/>
      </w:tabs>
      <w:snapToGrid w:val="0"/>
    </w:pPr>
  </w:style>
  <w:style w:type="paragraph" w:styleId="a9">
    <w:name w:val="Balloon Text"/>
    <w:basedOn w:val="a"/>
    <w:semiHidden/>
    <w:rsid w:val="0012390A"/>
    <w:rPr>
      <w:rFonts w:ascii="Arial" w:eastAsia="ＭＳ ゴシック" w:hAnsi="Arial"/>
      <w:sz w:val="18"/>
      <w:szCs w:val="18"/>
    </w:rPr>
  </w:style>
  <w:style w:type="character" w:styleId="aa">
    <w:name w:val="Placeholder Text"/>
    <w:basedOn w:val="a0"/>
    <w:uiPriority w:val="99"/>
    <w:semiHidden/>
    <w:rsid w:val="002301AD"/>
    <w:rPr>
      <w:color w:val="808080"/>
    </w:rPr>
  </w:style>
  <w:style w:type="table" w:styleId="ab">
    <w:name w:val="Table Grid"/>
    <w:basedOn w:val="a1"/>
    <w:uiPriority w:val="59"/>
    <w:rsid w:val="00736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714FE0"/>
    <w:rPr>
      <w:color w:val="0563C1" w:themeColor="hyperlink"/>
      <w:u w:val="single"/>
    </w:rPr>
  </w:style>
  <w:style w:type="character" w:styleId="ad">
    <w:name w:val="annotation reference"/>
    <w:basedOn w:val="a0"/>
    <w:uiPriority w:val="99"/>
    <w:semiHidden/>
    <w:unhideWhenUsed/>
    <w:rsid w:val="00714FE0"/>
    <w:rPr>
      <w:sz w:val="18"/>
      <w:szCs w:val="18"/>
    </w:rPr>
  </w:style>
  <w:style w:type="paragraph" w:styleId="ae">
    <w:name w:val="annotation text"/>
    <w:basedOn w:val="a"/>
    <w:link w:val="af"/>
    <w:uiPriority w:val="99"/>
    <w:semiHidden/>
    <w:unhideWhenUsed/>
    <w:rsid w:val="00714FE0"/>
    <w:pPr>
      <w:jc w:val="left"/>
    </w:pPr>
  </w:style>
  <w:style w:type="character" w:customStyle="1" w:styleId="af">
    <w:name w:val="コメント文字列 (文字)"/>
    <w:basedOn w:val="a0"/>
    <w:link w:val="ae"/>
    <w:uiPriority w:val="99"/>
    <w:semiHidden/>
    <w:rsid w:val="00714FE0"/>
    <w:rPr>
      <w:kern w:val="2"/>
      <w:sz w:val="21"/>
      <w:szCs w:val="24"/>
    </w:rPr>
  </w:style>
  <w:style w:type="paragraph" w:styleId="af0">
    <w:name w:val="annotation subject"/>
    <w:basedOn w:val="ae"/>
    <w:next w:val="ae"/>
    <w:link w:val="af1"/>
    <w:uiPriority w:val="99"/>
    <w:semiHidden/>
    <w:unhideWhenUsed/>
    <w:rsid w:val="00714FE0"/>
    <w:rPr>
      <w:b/>
      <w:bCs/>
    </w:rPr>
  </w:style>
  <w:style w:type="character" w:customStyle="1" w:styleId="af1">
    <w:name w:val="コメント内容 (文字)"/>
    <w:basedOn w:val="af"/>
    <w:link w:val="af0"/>
    <w:uiPriority w:val="99"/>
    <w:semiHidden/>
    <w:rsid w:val="00714FE0"/>
    <w:rPr>
      <w:b/>
      <w:bCs/>
      <w:kern w:val="2"/>
      <w:sz w:val="21"/>
      <w:szCs w:val="24"/>
    </w:rPr>
  </w:style>
  <w:style w:type="character" w:customStyle="1" w:styleId="a5">
    <w:name w:val="本文インデント (文字)"/>
    <w:basedOn w:val="a0"/>
    <w:link w:val="a4"/>
    <w:rsid w:val="00941918"/>
    <w:rPr>
      <w:rFonts w:ascii="Century Schoolbook" w:eastAsia="ＭＳ ゴシック" w:hAnsi="Century Schoolbook"/>
      <w:color w:val="000000"/>
      <w:kern w:val="2"/>
      <w:sz w:val="24"/>
      <w:szCs w:val="22"/>
    </w:rPr>
  </w:style>
  <w:style w:type="character" w:styleId="af2">
    <w:name w:val="FollowedHyperlink"/>
    <w:basedOn w:val="a0"/>
    <w:uiPriority w:val="99"/>
    <w:semiHidden/>
    <w:unhideWhenUsed/>
    <w:rsid w:val="004A3022"/>
    <w:rPr>
      <w:color w:val="954F72" w:themeColor="followedHyperlink"/>
      <w:u w:val="single"/>
    </w:rPr>
  </w:style>
  <w:style w:type="character" w:customStyle="1" w:styleId="a7">
    <w:name w:val="ヘッダー (文字)"/>
    <w:basedOn w:val="a0"/>
    <w:link w:val="a6"/>
    <w:uiPriority w:val="99"/>
    <w:rsid w:val="004361F8"/>
    <w:rPr>
      <w:kern w:val="2"/>
      <w:sz w:val="21"/>
      <w:szCs w:val="24"/>
    </w:rPr>
  </w:style>
  <w:style w:type="paragraph" w:styleId="af3">
    <w:name w:val="List Paragraph"/>
    <w:basedOn w:val="a"/>
    <w:uiPriority w:val="34"/>
    <w:qFormat/>
    <w:rsid w:val="00AA26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9031593">
      <w:bodyDiv w:val="1"/>
      <w:marLeft w:val="0"/>
      <w:marRight w:val="0"/>
      <w:marTop w:val="0"/>
      <w:marBottom w:val="0"/>
      <w:divBdr>
        <w:top w:val="none" w:sz="0" w:space="0" w:color="auto"/>
        <w:left w:val="none" w:sz="0" w:space="0" w:color="auto"/>
        <w:bottom w:val="none" w:sz="0" w:space="0" w:color="auto"/>
        <w:right w:val="none" w:sz="0" w:space="0" w:color="auto"/>
      </w:divBdr>
    </w:div>
    <w:div w:id="806362933">
      <w:bodyDiv w:val="1"/>
      <w:marLeft w:val="0"/>
      <w:marRight w:val="0"/>
      <w:marTop w:val="0"/>
      <w:marBottom w:val="0"/>
      <w:divBdr>
        <w:top w:val="none" w:sz="0" w:space="0" w:color="auto"/>
        <w:left w:val="none" w:sz="0" w:space="0" w:color="auto"/>
        <w:bottom w:val="none" w:sz="0" w:space="0" w:color="auto"/>
        <w:right w:val="none" w:sz="0" w:space="0" w:color="auto"/>
      </w:divBdr>
    </w:div>
    <w:div w:id="1128740996">
      <w:bodyDiv w:val="1"/>
      <w:marLeft w:val="0"/>
      <w:marRight w:val="0"/>
      <w:marTop w:val="0"/>
      <w:marBottom w:val="0"/>
      <w:divBdr>
        <w:top w:val="none" w:sz="0" w:space="0" w:color="auto"/>
        <w:left w:val="none" w:sz="0" w:space="0" w:color="auto"/>
        <w:bottom w:val="none" w:sz="0" w:space="0" w:color="auto"/>
        <w:right w:val="none" w:sz="0" w:space="0" w:color="auto"/>
      </w:divBdr>
    </w:div>
    <w:div w:id="1194223412">
      <w:bodyDiv w:val="1"/>
      <w:marLeft w:val="0"/>
      <w:marRight w:val="0"/>
      <w:marTop w:val="0"/>
      <w:marBottom w:val="0"/>
      <w:divBdr>
        <w:top w:val="none" w:sz="0" w:space="0" w:color="auto"/>
        <w:left w:val="none" w:sz="0" w:space="0" w:color="auto"/>
        <w:bottom w:val="none" w:sz="0" w:space="0" w:color="auto"/>
        <w:right w:val="none" w:sz="0" w:space="0" w:color="auto"/>
      </w:divBdr>
    </w:div>
    <w:div w:id="1634091845">
      <w:bodyDiv w:val="1"/>
      <w:marLeft w:val="0"/>
      <w:marRight w:val="0"/>
      <w:marTop w:val="0"/>
      <w:marBottom w:val="0"/>
      <w:divBdr>
        <w:top w:val="none" w:sz="0" w:space="0" w:color="auto"/>
        <w:left w:val="none" w:sz="0" w:space="0" w:color="auto"/>
        <w:bottom w:val="none" w:sz="0" w:space="0" w:color="auto"/>
        <w:right w:val="none" w:sz="0" w:space="0" w:color="auto"/>
      </w:divBdr>
    </w:div>
    <w:div w:id="1836073193">
      <w:bodyDiv w:val="1"/>
      <w:marLeft w:val="0"/>
      <w:marRight w:val="0"/>
      <w:marTop w:val="0"/>
      <w:marBottom w:val="0"/>
      <w:divBdr>
        <w:top w:val="none" w:sz="0" w:space="0" w:color="auto"/>
        <w:left w:val="none" w:sz="0" w:space="0" w:color="auto"/>
        <w:bottom w:val="none" w:sz="0" w:space="0" w:color="auto"/>
        <w:right w:val="none" w:sz="0" w:space="0" w:color="auto"/>
      </w:divBdr>
    </w:div>
    <w:div w:id="2144955612">
      <w:bodyDiv w:val="1"/>
      <w:marLeft w:val="0"/>
      <w:marRight w:val="0"/>
      <w:marTop w:val="0"/>
      <w:marBottom w:val="0"/>
      <w:divBdr>
        <w:top w:val="none" w:sz="0" w:space="0" w:color="auto"/>
        <w:left w:val="none" w:sz="0" w:space="0" w:color="auto"/>
        <w:bottom w:val="none" w:sz="0" w:space="0" w:color="auto"/>
        <w:right w:val="none" w:sz="0" w:space="0" w:color="auto"/>
      </w:divBdr>
      <w:divsChild>
        <w:div w:id="347488688">
          <w:marLeft w:val="0"/>
          <w:marRight w:val="0"/>
          <w:marTop w:val="0"/>
          <w:marBottom w:val="0"/>
          <w:divBdr>
            <w:top w:val="single" w:sz="2" w:space="0" w:color="E2E8F0"/>
            <w:left w:val="single" w:sz="2" w:space="0" w:color="E2E8F0"/>
            <w:bottom w:val="single" w:sz="2" w:space="0" w:color="E2E8F0"/>
            <w:right w:val="single" w:sz="2" w:space="0" w:color="E2E8F0"/>
          </w:divBdr>
        </w:div>
        <w:div w:id="1228422094">
          <w:marLeft w:val="0"/>
          <w:marRight w:val="0"/>
          <w:marTop w:val="0"/>
          <w:marBottom w:val="0"/>
          <w:divBdr>
            <w:top w:val="single" w:sz="2" w:space="0" w:color="E2E8F0"/>
            <w:left w:val="single" w:sz="2" w:space="0" w:color="E2E8F0"/>
            <w:bottom w:val="single" w:sz="2" w:space="0" w:color="E2E8F0"/>
            <w:right w:val="single" w:sz="2" w:space="0" w:color="E2E8F0"/>
          </w:divBdr>
          <w:divsChild>
            <w:div w:id="1804083003">
              <w:marLeft w:val="0"/>
              <w:marRight w:val="0"/>
              <w:marTop w:val="0"/>
              <w:marBottom w:val="0"/>
              <w:divBdr>
                <w:top w:val="single" w:sz="2" w:space="0" w:color="E2E8F0"/>
                <w:left w:val="single" w:sz="2" w:space="0" w:color="E2E8F0"/>
                <w:bottom w:val="single" w:sz="2" w:space="0" w:color="E2E8F0"/>
                <w:right w:val="single" w:sz="2" w:space="0" w:color="E2E8F0"/>
              </w:divBdr>
            </w:div>
            <w:div w:id="1362780280">
              <w:marLeft w:val="0"/>
              <w:marRight w:val="0"/>
              <w:marTop w:val="0"/>
              <w:marBottom w:val="0"/>
              <w:divBdr>
                <w:top w:val="single" w:sz="2" w:space="0" w:color="E2E8F0"/>
                <w:left w:val="single" w:sz="2" w:space="0" w:color="E2E8F0"/>
                <w:bottom w:val="single" w:sz="2" w:space="0" w:color="E2E8F0"/>
                <w:right w:val="single" w:sz="2" w:space="0" w:color="E2E8F0"/>
              </w:divBdr>
              <w:divsChild>
                <w:div w:id="674498026">
                  <w:marLeft w:val="0"/>
                  <w:marRight w:val="0"/>
                  <w:marTop w:val="0"/>
                  <w:marBottom w:val="0"/>
                  <w:divBdr>
                    <w:top w:val="single" w:sz="2" w:space="0" w:color="E2E8F0"/>
                    <w:left w:val="single" w:sz="2" w:space="0" w:color="E2E8F0"/>
                    <w:bottom w:val="single" w:sz="2" w:space="0" w:color="E2E8F0"/>
                    <w:right w:val="single" w:sz="2" w:space="0" w:color="E2E8F0"/>
                  </w:divBdr>
                </w:div>
                <w:div w:id="201751698">
                  <w:marLeft w:val="0"/>
                  <w:marRight w:val="0"/>
                  <w:marTop w:val="0"/>
                  <w:marBottom w:val="0"/>
                  <w:divBdr>
                    <w:top w:val="single" w:sz="2" w:space="0" w:color="E2E8F0"/>
                    <w:left w:val="single" w:sz="2" w:space="0" w:color="E2E8F0"/>
                    <w:bottom w:val="single" w:sz="2" w:space="0" w:color="E2E8F0"/>
                    <w:right w:val="single" w:sz="2" w:space="0" w:color="E2E8F0"/>
                  </w:divBdr>
                </w:div>
                <w:div w:id="142356836">
                  <w:marLeft w:val="0"/>
                  <w:marRight w:val="0"/>
                  <w:marTop w:val="0"/>
                  <w:marBottom w:val="0"/>
                  <w:divBdr>
                    <w:top w:val="single" w:sz="2" w:space="0" w:color="E2E8F0"/>
                    <w:left w:val="single" w:sz="2" w:space="0" w:color="E2E8F0"/>
                    <w:bottom w:val="single" w:sz="2" w:space="0" w:color="E2E8F0"/>
                    <w:right w:val="single" w:sz="2" w:space="0" w:color="E2E8F0"/>
                  </w:divBdr>
                </w:div>
                <w:div w:id="2142771721">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802259021">
              <w:marLeft w:val="0"/>
              <w:marRight w:val="0"/>
              <w:marTop w:val="0"/>
              <w:marBottom w:val="0"/>
              <w:divBdr>
                <w:top w:val="single" w:sz="2" w:space="0" w:color="E2E8F0"/>
                <w:left w:val="single" w:sz="2" w:space="0" w:color="E2E8F0"/>
                <w:bottom w:val="single" w:sz="2" w:space="0" w:color="E2E8F0"/>
                <w:right w:val="single" w:sz="2" w:space="0" w:color="E2E8F0"/>
              </w:divBdr>
            </w:div>
            <w:div w:id="278991610">
              <w:marLeft w:val="0"/>
              <w:marRight w:val="0"/>
              <w:marTop w:val="0"/>
              <w:marBottom w:val="0"/>
              <w:divBdr>
                <w:top w:val="single" w:sz="2" w:space="0" w:color="E2E8F0"/>
                <w:left w:val="single" w:sz="2" w:space="0" w:color="E2E8F0"/>
                <w:bottom w:val="single" w:sz="2" w:space="0" w:color="E2E8F0"/>
                <w:right w:val="single" w:sz="2" w:space="0" w:color="E2E8F0"/>
              </w:divBdr>
            </w:div>
            <w:div w:id="2120102617">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501092602">
          <w:marLeft w:val="0"/>
          <w:marRight w:val="0"/>
          <w:marTop w:val="0"/>
          <w:marBottom w:val="0"/>
          <w:divBdr>
            <w:top w:val="single" w:sz="2" w:space="0" w:color="E2E8F0"/>
            <w:left w:val="single" w:sz="2" w:space="0" w:color="E2E8F0"/>
            <w:bottom w:val="single" w:sz="2" w:space="0" w:color="E2E8F0"/>
            <w:right w:val="single" w:sz="2" w:space="0" w:color="E2E8F0"/>
          </w:divBdr>
          <w:divsChild>
            <w:div w:id="270667890">
              <w:marLeft w:val="0"/>
              <w:marRight w:val="0"/>
              <w:marTop w:val="0"/>
              <w:marBottom w:val="0"/>
              <w:divBdr>
                <w:top w:val="single" w:sz="2" w:space="0" w:color="E2E8F0"/>
                <w:left w:val="single" w:sz="2" w:space="0" w:color="E2E8F0"/>
                <w:bottom w:val="single" w:sz="2" w:space="0" w:color="E2E8F0"/>
                <w:right w:val="single" w:sz="2" w:space="0" w:color="E2E8F0"/>
              </w:divBdr>
            </w:div>
            <w:div w:id="1872839711">
              <w:marLeft w:val="0"/>
              <w:marRight w:val="0"/>
              <w:marTop w:val="0"/>
              <w:marBottom w:val="0"/>
              <w:divBdr>
                <w:top w:val="single" w:sz="2" w:space="0" w:color="E2E8F0"/>
                <w:left w:val="single" w:sz="2" w:space="0" w:color="E2E8F0"/>
                <w:bottom w:val="single" w:sz="2" w:space="0" w:color="E2E8F0"/>
                <w:right w:val="single" w:sz="2" w:space="0" w:color="E2E8F0"/>
              </w:divBdr>
            </w:div>
            <w:div w:id="120534862">
              <w:marLeft w:val="0"/>
              <w:marRight w:val="0"/>
              <w:marTop w:val="0"/>
              <w:marBottom w:val="0"/>
              <w:divBdr>
                <w:top w:val="single" w:sz="2" w:space="0" w:color="E2E8F0"/>
                <w:left w:val="single" w:sz="2" w:space="0" w:color="E2E8F0"/>
                <w:bottom w:val="single" w:sz="2" w:space="0" w:color="E2E8F0"/>
                <w:right w:val="single" w:sz="2" w:space="0" w:color="E2E8F0"/>
              </w:divBdr>
            </w:div>
            <w:div w:id="1213998190">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175419008">
          <w:marLeft w:val="0"/>
          <w:marRight w:val="0"/>
          <w:marTop w:val="0"/>
          <w:marBottom w:val="0"/>
          <w:divBdr>
            <w:top w:val="single" w:sz="2" w:space="0" w:color="E2E8F0"/>
            <w:left w:val="single" w:sz="2" w:space="0" w:color="E2E8F0"/>
            <w:bottom w:val="single" w:sz="2" w:space="0" w:color="E2E8F0"/>
            <w:right w:val="single" w:sz="2" w:space="0" w:color="E2E8F0"/>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achin-shien.go.jp/index.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tel:0120-150-413" TargetMode="External"/><Relationship Id="rId4" Type="http://schemas.openxmlformats.org/officeDocument/2006/relationships/settings" Target="settings.xml"/><Relationship Id="rId9" Type="http://schemas.openxmlformats.org/officeDocument/2006/relationships/hyperlink" Target="tel:0120-653-930"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BE3509B6DA44C359B8531EFECFF967C"/>
        <w:category>
          <w:name w:val="全般"/>
          <w:gallery w:val="placeholder"/>
        </w:category>
        <w:types>
          <w:type w:val="bbPlcHdr"/>
        </w:types>
        <w:behaviors>
          <w:behavior w:val="content"/>
        </w:behaviors>
        <w:guid w:val="{94E18691-D9CE-448C-8B60-B3DD94BA9357}"/>
      </w:docPartPr>
      <w:docPartBody>
        <w:p w:rsidR="00A36F41" w:rsidRDefault="00CB1367" w:rsidP="00CB1367">
          <w:pPr>
            <w:pStyle w:val="8BE3509B6DA44C359B8531EFECFF967C"/>
          </w:pPr>
          <w:r w:rsidRPr="006B288D">
            <w:rPr>
              <w:rStyle w:val="a3"/>
              <w:rFonts w:hint="eastAsia"/>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Schoolbook">
    <w:altName w:val="Century"/>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revisionView w:comments="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367"/>
    <w:rsid w:val="00183D6D"/>
    <w:rsid w:val="00731716"/>
    <w:rsid w:val="007A4618"/>
    <w:rsid w:val="007B63FA"/>
    <w:rsid w:val="00A36F41"/>
    <w:rsid w:val="00B87FA2"/>
    <w:rsid w:val="00BF5641"/>
    <w:rsid w:val="00CB13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B1367"/>
    <w:rPr>
      <w:color w:val="808080"/>
    </w:rPr>
  </w:style>
  <w:style w:type="paragraph" w:customStyle="1" w:styleId="8BE3509B6DA44C359B8531EFECFF967C">
    <w:name w:val="8BE3509B6DA44C359B8531EFECFF967C"/>
    <w:rsid w:val="00CB1367"/>
    <w:pPr>
      <w:widowControl w:val="0"/>
      <w:jc w:val="both"/>
    </w:pPr>
    <w:rPr>
      <w:rFonts w:ascii="Century" w:eastAsia="ＭＳ 明朝" w:hAnsi="Century" w:cs="Times New Roman"/>
      <w:szCs w:val="24"/>
    </w:rPr>
  </w:style>
  <w:style w:type="paragraph" w:customStyle="1" w:styleId="0A7ABE083D954E6AB3F1E3E4FA37048A">
    <w:name w:val="0A7ABE083D954E6AB3F1E3E4FA37048A"/>
    <w:rsid w:val="0073171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B701F-BDA4-4E69-AD84-72FD25054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4</Pages>
  <Words>1995</Words>
  <Characters>323</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経済産業省</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dc:creator>
  <cp:keywords/>
  <cp:lastModifiedBy>user</cp:lastModifiedBy>
  <cp:revision>29</cp:revision>
  <cp:lastPrinted>2020-05-18T06:45:00Z</cp:lastPrinted>
  <dcterms:created xsi:type="dcterms:W3CDTF">2020-05-15T07:24:00Z</dcterms:created>
  <dcterms:modified xsi:type="dcterms:W3CDTF">2020-07-28T04:50:00Z</dcterms:modified>
</cp:coreProperties>
</file>